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52631" w14:textId="77777777" w:rsidR="00867C4E" w:rsidRDefault="00867C4E" w:rsidP="00867C4E">
      <w:pPr>
        <w:rPr>
          <w:b/>
          <w:bCs/>
          <w:sz w:val="36"/>
          <w:szCs w:val="36"/>
        </w:rPr>
      </w:pPr>
      <w:r>
        <w:rPr>
          <w:b/>
          <w:bCs/>
          <w:noProof/>
          <w:sz w:val="36"/>
          <w:szCs w:val="36"/>
        </w:rPr>
        <w:drawing>
          <wp:inline distT="0" distB="0" distL="0" distR="0" wp14:anchorId="6382E249" wp14:editId="2F2FF871">
            <wp:extent cx="5760720" cy="3841115"/>
            <wp:effectExtent l="0" t="0" r="5080" b="0"/>
            <wp:docPr id="1758111469" name="Grafik 1" descr="Ein Bild, das Konzert, Darbietung, Unterhaltung, Büh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11469" name="Grafik 1" descr="Ein Bild, das Konzert, Darbietung, Unterhaltung, Bühn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1E570F27" w14:textId="77777777" w:rsidR="00867C4E" w:rsidRPr="00CC3746" w:rsidRDefault="00867C4E" w:rsidP="00867C4E">
      <w:pPr>
        <w:rPr>
          <w:color w:val="000000" w:themeColor="text1"/>
          <w:sz w:val="16"/>
          <w:szCs w:val="16"/>
        </w:rPr>
      </w:pPr>
      <w:r w:rsidRPr="00CC3746">
        <w:rPr>
          <w:rFonts w:ascii="Arial" w:hAnsi="Arial" w:cs="Arial"/>
          <w:color w:val="000000" w:themeColor="text1"/>
          <w:sz w:val="13"/>
          <w:szCs w:val="13"/>
          <w:shd w:val="clear" w:color="auto" w:fill="FFFFFF"/>
        </w:rPr>
        <w:t xml:space="preserve">© </w:t>
      </w:r>
      <w:proofErr w:type="spellStart"/>
      <w:r w:rsidRPr="00CC3746">
        <w:rPr>
          <w:color w:val="000000" w:themeColor="text1"/>
          <w:sz w:val="16"/>
          <w:szCs w:val="16"/>
        </w:rPr>
        <w:t>RobGPhotography</w:t>
      </w:r>
      <w:proofErr w:type="spellEnd"/>
      <w:r w:rsidRPr="00CC3746">
        <w:rPr>
          <w:color w:val="000000" w:themeColor="text1"/>
          <w:sz w:val="16"/>
          <w:szCs w:val="16"/>
        </w:rPr>
        <w:t xml:space="preserve"> </w:t>
      </w:r>
    </w:p>
    <w:p w14:paraId="0CDCF753" w14:textId="77777777" w:rsidR="002B5D1D" w:rsidRDefault="002B5D1D" w:rsidP="002B5D1D">
      <w:pPr>
        <w:rPr>
          <w:rFonts w:ascii="Times New Roman" w:hAnsi="Times New Roman" w:cs="Times New Roman"/>
          <w:b/>
          <w:bCs/>
          <w:sz w:val="36"/>
          <w:szCs w:val="36"/>
        </w:rPr>
      </w:pPr>
    </w:p>
    <w:p w14:paraId="0CED0D7C" w14:textId="6D7717E7" w:rsidR="00867C4E" w:rsidRPr="002B5D1D" w:rsidRDefault="00867C4E" w:rsidP="002B5D1D">
      <w:pPr>
        <w:rPr>
          <w:rFonts w:ascii="Times New Roman" w:hAnsi="Times New Roman" w:cs="Times New Roman"/>
          <w:b/>
          <w:bCs/>
          <w:sz w:val="36"/>
          <w:szCs w:val="36"/>
        </w:rPr>
      </w:pPr>
      <w:r w:rsidRPr="002B5D1D">
        <w:rPr>
          <w:rFonts w:ascii="Times New Roman" w:hAnsi="Times New Roman" w:cs="Times New Roman"/>
          <w:b/>
          <w:bCs/>
          <w:sz w:val="36"/>
          <w:szCs w:val="36"/>
        </w:rPr>
        <w:t>"Rock in Rott Festival" feiert sein 5. Jubiläum mit erstklassigem Line-Up und startet Ticketverkauf</w:t>
      </w:r>
    </w:p>
    <w:p w14:paraId="7D2AF801" w14:textId="77777777" w:rsidR="00867C4E" w:rsidRPr="002B5D1D" w:rsidRDefault="00867C4E" w:rsidP="002B5D1D">
      <w:pPr>
        <w:jc w:val="both"/>
        <w:rPr>
          <w:rFonts w:ascii="Times New Roman" w:hAnsi="Times New Roman" w:cs="Times New Roman"/>
          <w:b/>
          <w:bCs/>
          <w:sz w:val="24"/>
          <w:szCs w:val="24"/>
        </w:rPr>
      </w:pPr>
      <w:r w:rsidRPr="002B5D1D">
        <w:rPr>
          <w:rFonts w:ascii="Times New Roman" w:hAnsi="Times New Roman" w:cs="Times New Roman"/>
          <w:b/>
          <w:bCs/>
          <w:sz w:val="24"/>
          <w:szCs w:val="24"/>
        </w:rPr>
        <w:t>Roetgen-Rott, [13.05.2024] – Das "Rock in Rott Festival" kehrt vom 23. bis 25. August zurück und markiert stolz sein 5. Jubiläum. Das renommierte Open-Air-Festival, das sich in Aachen und weit darüber hinaus als Höhepunkt für Fans legendärer Rockmusik etabliert hat, lädt erneut alle Festivalliebhaber ein, um gemeinsam für den guten Zweck zu feiern.</w:t>
      </w:r>
    </w:p>
    <w:p w14:paraId="747933C6" w14:textId="77777777" w:rsidR="00867C4E" w:rsidRPr="002B5D1D" w:rsidRDefault="00867C4E" w:rsidP="002B5D1D">
      <w:pPr>
        <w:jc w:val="both"/>
        <w:rPr>
          <w:rFonts w:ascii="Times New Roman" w:hAnsi="Times New Roman" w:cs="Times New Roman"/>
          <w:sz w:val="24"/>
          <w:szCs w:val="24"/>
        </w:rPr>
      </w:pPr>
      <w:r w:rsidRPr="002B5D1D">
        <w:rPr>
          <w:rFonts w:ascii="Times New Roman" w:hAnsi="Times New Roman" w:cs="Times New Roman"/>
          <w:sz w:val="24"/>
          <w:szCs w:val="24"/>
        </w:rPr>
        <w:t xml:space="preserve">Seit letzter Woche ist der Ticketverkauf für das "Rock in Rott Festival" offiziell gestartet. Musikfans können sich ab sofort Tickets sichern, um das Festival live zu erleben. Mit einem außergewöhnlichen Line-Up bietet das Festival ein unvergessliches Erlebnis für seine Gäste. Von Classic Rock bis hin zu </w:t>
      </w:r>
      <w:proofErr w:type="spellStart"/>
      <w:r w:rsidRPr="002B5D1D">
        <w:rPr>
          <w:rFonts w:ascii="Times New Roman" w:hAnsi="Times New Roman" w:cs="Times New Roman"/>
          <w:sz w:val="24"/>
          <w:szCs w:val="24"/>
        </w:rPr>
        <w:t>Metal</w:t>
      </w:r>
      <w:proofErr w:type="spellEnd"/>
      <w:r w:rsidRPr="002B5D1D">
        <w:rPr>
          <w:rFonts w:ascii="Times New Roman" w:hAnsi="Times New Roman" w:cs="Times New Roman"/>
          <w:sz w:val="24"/>
          <w:szCs w:val="24"/>
        </w:rPr>
        <w:t xml:space="preserve"> deckt das Festival jährlich ein breites Spektrum musikalischer Genres ab und garantiert somit, dass jeder Besucher auf seine Kosten kommt. Neben hochkarätigen Tribute-Acts der Bands AC/DC, Coldplay und Rolling Stones sowie vielen weiteren werden auch internationale Originalbands wie </w:t>
      </w:r>
      <w:proofErr w:type="spellStart"/>
      <w:r w:rsidRPr="002B5D1D">
        <w:rPr>
          <w:rFonts w:ascii="Times New Roman" w:hAnsi="Times New Roman" w:cs="Times New Roman"/>
          <w:sz w:val="24"/>
          <w:szCs w:val="24"/>
        </w:rPr>
        <w:t>Dubioza</w:t>
      </w:r>
      <w:proofErr w:type="spellEnd"/>
      <w:r w:rsidRPr="002B5D1D">
        <w:rPr>
          <w:rFonts w:ascii="Times New Roman" w:hAnsi="Times New Roman" w:cs="Times New Roman"/>
          <w:sz w:val="24"/>
          <w:szCs w:val="24"/>
        </w:rPr>
        <w:t xml:space="preserve"> </w:t>
      </w:r>
      <w:proofErr w:type="spellStart"/>
      <w:r w:rsidRPr="002B5D1D">
        <w:rPr>
          <w:rFonts w:ascii="Times New Roman" w:hAnsi="Times New Roman" w:cs="Times New Roman"/>
          <w:sz w:val="24"/>
          <w:szCs w:val="24"/>
        </w:rPr>
        <w:t>Kolektiv</w:t>
      </w:r>
      <w:proofErr w:type="spellEnd"/>
      <w:r w:rsidRPr="002B5D1D">
        <w:rPr>
          <w:rFonts w:ascii="Times New Roman" w:hAnsi="Times New Roman" w:cs="Times New Roman"/>
          <w:sz w:val="24"/>
          <w:szCs w:val="24"/>
        </w:rPr>
        <w:t xml:space="preserve"> erwartet, um das 5. Jubiläum mit ihren mitreißenden Auftritten zu zelebrieren.</w:t>
      </w:r>
    </w:p>
    <w:p w14:paraId="68C4250B" w14:textId="77777777" w:rsidR="00867C4E" w:rsidRPr="002B5D1D" w:rsidRDefault="00867C4E" w:rsidP="002B5D1D">
      <w:pPr>
        <w:jc w:val="both"/>
        <w:rPr>
          <w:rFonts w:ascii="Times New Roman" w:hAnsi="Times New Roman" w:cs="Times New Roman"/>
          <w:sz w:val="24"/>
          <w:szCs w:val="24"/>
        </w:rPr>
      </w:pPr>
      <w:r w:rsidRPr="002B5D1D">
        <w:rPr>
          <w:rFonts w:ascii="Times New Roman" w:hAnsi="Times New Roman" w:cs="Times New Roman"/>
          <w:sz w:val="24"/>
          <w:szCs w:val="24"/>
        </w:rPr>
        <w:lastRenderedPageBreak/>
        <w:t>Das "Rock in Rott Festival" ist weithin bekannt dafür, weit mehr als nur ein musikalisches Highlight zu sein. Der Veranstalter m3connect legt großen Wert auf eine familiäre Atmosphäre und hat ein umfangreiches Rahmenprogramm zusammengestellt, das sowohl für Erwachsene als auch für Kinder gleichermaßen attraktiv ist. Neben den mitreißenden Konzerten bietet der Food Court eine breite Palette an köstlichen Speisen. Zusätzlich sind spezielle Unterhaltungsangebote für die jüngsten Gäste verfügbar, um sicherzustellen, dass das Festival ein Erlebnis für die ganze Familie ist.</w:t>
      </w:r>
    </w:p>
    <w:p w14:paraId="47CE0969" w14:textId="77777777" w:rsidR="00867C4E" w:rsidRPr="002B5D1D" w:rsidRDefault="00867C4E" w:rsidP="002B5D1D">
      <w:pPr>
        <w:jc w:val="both"/>
        <w:rPr>
          <w:rFonts w:ascii="Times New Roman" w:hAnsi="Times New Roman" w:cs="Times New Roman"/>
          <w:sz w:val="24"/>
          <w:szCs w:val="24"/>
        </w:rPr>
      </w:pPr>
      <w:r w:rsidRPr="002B5D1D">
        <w:rPr>
          <w:rFonts w:ascii="Times New Roman" w:hAnsi="Times New Roman" w:cs="Times New Roman"/>
          <w:sz w:val="24"/>
          <w:szCs w:val="24"/>
        </w:rPr>
        <w:t>Ein besonderer Fokus liegt auf dem starken sozialen Engagement des Festivals. Veranstalter und Sponsoren setzen sich aktiv für wohltätige Zwecke ein, indem sämtliche Einnahmen aus dem Ticketverkauf an ausgewählte Hilfsorganisationen gespendet werden. Dadurch wird das "Rock in Rott Festival" nicht nur zu einem musikalischen Highlight, sondern auch zu einer Plattform des sozialen Zusammenhalts und der Unterstützung für Bedürftige.</w:t>
      </w:r>
    </w:p>
    <w:p w14:paraId="464BE8FF" w14:textId="77777777" w:rsidR="00867C4E" w:rsidRPr="002B5D1D" w:rsidRDefault="00867C4E" w:rsidP="002B5D1D">
      <w:pPr>
        <w:jc w:val="both"/>
        <w:rPr>
          <w:rFonts w:ascii="Times New Roman" w:hAnsi="Times New Roman" w:cs="Times New Roman"/>
          <w:sz w:val="24"/>
          <w:szCs w:val="24"/>
        </w:rPr>
      </w:pPr>
      <w:r w:rsidRPr="002B5D1D">
        <w:rPr>
          <w:rFonts w:ascii="Times New Roman" w:hAnsi="Times New Roman" w:cs="Times New Roman"/>
          <w:sz w:val="24"/>
          <w:szCs w:val="24"/>
        </w:rPr>
        <w:t>Weitere Informationen und Tickets für das "Rock in Rott Festival" sind unter www.rockinrott.de erhältlich.</w:t>
      </w:r>
    </w:p>
    <w:p w14:paraId="69364F08" w14:textId="77777777" w:rsidR="00D05DE7" w:rsidRPr="00A00F6F" w:rsidRDefault="00D05DE7" w:rsidP="00123508">
      <w:pPr>
        <w:pStyle w:val="StandardWeb"/>
        <w:spacing w:before="0" w:beforeAutospacing="0" w:after="0" w:afterAutospacing="0"/>
        <w:rPr>
          <w:rFonts w:ascii="SeroPro-Extralight" w:hAnsi="SeroPro-Extralight" w:cstheme="majorHAnsi"/>
          <w:color w:val="000000" w:themeColor="text1"/>
          <w:sz w:val="18"/>
          <w:szCs w:val="18"/>
        </w:rPr>
      </w:pPr>
    </w:p>
    <w:sectPr w:rsidR="00D05DE7" w:rsidRPr="00A00F6F" w:rsidSect="00EA573D">
      <w:headerReference w:type="even" r:id="rId12"/>
      <w:headerReference w:type="default" r:id="rId13"/>
      <w:footerReference w:type="even" r:id="rId14"/>
      <w:footerReference w:type="default" r:id="rId15"/>
      <w:headerReference w:type="first" r:id="rId16"/>
      <w:pgSz w:w="11900" w:h="16840"/>
      <w:pgMar w:top="1843" w:right="1400" w:bottom="1560" w:left="19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23FA2" w14:textId="77777777" w:rsidR="007F68B4" w:rsidRDefault="007F68B4" w:rsidP="0040791C">
      <w:r>
        <w:separator/>
      </w:r>
    </w:p>
    <w:p w14:paraId="6AA00290" w14:textId="77777777" w:rsidR="007F68B4" w:rsidRDefault="007F68B4"/>
  </w:endnote>
  <w:endnote w:type="continuationSeparator" w:id="0">
    <w:p w14:paraId="701FEB7C" w14:textId="77777777" w:rsidR="007F68B4" w:rsidRDefault="007F68B4" w:rsidP="0040791C">
      <w:r>
        <w:continuationSeparator/>
      </w:r>
    </w:p>
    <w:p w14:paraId="1399E305" w14:textId="77777777" w:rsidR="007F68B4" w:rsidRDefault="007F6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roPro-Light">
    <w:panose1 w:val="020B0604020202020204"/>
    <w:charset w:val="00"/>
    <w:family w:val="swiss"/>
    <w:notTrueType/>
    <w:pitch w:val="variable"/>
    <w:sig w:usb0="A00002FF" w:usb1="4000E4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roPro-LightItalic">
    <w:panose1 w:val="020B0604020202020204"/>
    <w:charset w:val="00"/>
    <w:family w:val="swiss"/>
    <w:notTrueType/>
    <w:pitch w:val="variable"/>
    <w:sig w:usb0="A00002FF" w:usb1="4000E47B" w:usb2="00000000" w:usb3="00000000" w:csb0="0000009F" w:csb1="00000000"/>
  </w:font>
  <w:font w:name="SeroPro-Extralight">
    <w:panose1 w:val="020B0604020202020204"/>
    <w:charset w:val="00"/>
    <w:family w:val="swiss"/>
    <w:notTrueType/>
    <w:pitch w:val="variable"/>
    <w:sig w:usb0="A00002FF" w:usb1="4000E47B" w:usb2="00000000" w:usb3="00000000" w:csb0="0000009F" w:csb1="00000000"/>
  </w:font>
  <w:font w:name="SeroPro">
    <w:panose1 w:val="020B0604020202020204"/>
    <w:charset w:val="00"/>
    <w:family w:val="swiss"/>
    <w:notTrueType/>
    <w:pitch w:val="variable"/>
    <w:sig w:usb0="A00002FF" w:usb1="4000E47B" w:usb2="00000000" w:usb3="00000000" w:csb0="0000009F" w:csb1="00000000"/>
  </w:font>
  <w:font w:name="SeroPro-Thin">
    <w:panose1 w:val="020B0604020202020204"/>
    <w:charset w:val="00"/>
    <w:family w:val="swiss"/>
    <w:notTrueType/>
    <w:pitch w:val="variable"/>
    <w:sig w:usb0="A00002FF" w:usb1="4000E47B" w:usb2="00000000" w:usb3="00000000" w:csb0="0000009F" w:csb1="00000000"/>
  </w:font>
  <w:font w:name="SeroPro-Medium">
    <w:panose1 w:val="020B0604020202020204"/>
    <w:charset w:val="00"/>
    <w:family w:val="swiss"/>
    <w:notTrueType/>
    <w:pitch w:val="variable"/>
    <w:sig w:usb0="A00002FF" w:usb1="4000E47B" w:usb2="00000000" w:usb3="00000000" w:csb0="0000009F" w:csb1="00000000"/>
  </w:font>
  <w:font w:name="SeroPro-ThinItalic">
    <w:panose1 w:val="020B0604020202020204"/>
    <w:charset w:val="00"/>
    <w:family w:val="swiss"/>
    <w:pitch w:val="variable"/>
    <w:sig w:usb0="A00002FF" w:usb1="4000E47B" w:usb2="00000000" w:usb3="00000000" w:csb0="0000009F" w:csb1="00000000"/>
  </w:font>
  <w:font w:name="SeroPro-Bold">
    <w:panose1 w:val="020B0604020202020204"/>
    <w:charset w:val="00"/>
    <w:family w:val="swiss"/>
    <w:pitch w:val="variable"/>
    <w:sig w:usb0="A00002FF" w:usb1="4000E47B" w:usb2="00000000" w:usb3="00000000" w:csb0="0000009F" w:csb1="00000000"/>
  </w:font>
  <w:font w:name="SeroPro-Italic">
    <w:panose1 w:val="020B0604020202020204"/>
    <w:charset w:val="00"/>
    <w:family w:val="swiss"/>
    <w:pitch w:val="variable"/>
    <w:sig w:usb0="A00002FF" w:usb1="4000E4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819545201"/>
      <w:docPartObj>
        <w:docPartGallery w:val="Page Numbers (Bottom of Page)"/>
        <w:docPartUnique/>
      </w:docPartObj>
    </w:sdtPr>
    <w:sdtContent>
      <w:p w14:paraId="51CCC6ED" w14:textId="77777777" w:rsidR="00EA08A9" w:rsidRDefault="00EA08A9" w:rsidP="006D426A">
        <w:pPr>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15538198"/>
      <w:docPartObj>
        <w:docPartGallery w:val="Page Numbers (Bottom of Page)"/>
        <w:docPartUnique/>
      </w:docPartObj>
    </w:sdtPr>
    <w:sdtContent>
      <w:p w14:paraId="37F84797" w14:textId="77777777" w:rsidR="004A2F6E" w:rsidRDefault="004A2F6E" w:rsidP="006D426A">
        <w:pPr>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ADF4F5C" w14:textId="77777777" w:rsidR="004A2F6E" w:rsidRDefault="004A2F6E" w:rsidP="004A2F6E">
    <w:pPr>
      <w:ind w:right="360"/>
    </w:pPr>
  </w:p>
  <w:p w14:paraId="73F45EA6" w14:textId="77777777" w:rsidR="00C10424" w:rsidRDefault="00C104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335335051"/>
      <w:docPartObj>
        <w:docPartGallery w:val="Page Numbers (Bottom of Page)"/>
        <w:docPartUnique/>
      </w:docPartObj>
    </w:sdtPr>
    <w:sdtEndPr>
      <w:rPr>
        <w:rStyle w:val="Seitenzahl"/>
        <w:rFonts w:ascii="SeroPro-LightItalic" w:hAnsi="SeroPro-LightItalic"/>
        <w:sz w:val="16"/>
        <w:szCs w:val="16"/>
      </w:rPr>
    </w:sdtEndPr>
    <w:sdtContent>
      <w:p w14:paraId="2E27123C" w14:textId="77777777" w:rsidR="006D426A" w:rsidRPr="006D426A" w:rsidRDefault="006D426A" w:rsidP="006D426A">
        <w:pPr>
          <w:pStyle w:val="Fuzeile"/>
          <w:framePr w:wrap="none" w:vAnchor="text" w:hAnchor="margin" w:xAlign="right" w:y="1"/>
          <w:jc w:val="right"/>
          <w:rPr>
            <w:rStyle w:val="Seitenzahl"/>
            <w:rFonts w:ascii="SeroPro-LightItalic" w:hAnsi="SeroPro-LightItalic"/>
            <w:sz w:val="16"/>
            <w:szCs w:val="16"/>
          </w:rPr>
        </w:pPr>
        <w:r w:rsidRPr="006D426A">
          <w:rPr>
            <w:rStyle w:val="Seitenzahl"/>
            <w:rFonts w:ascii="SeroPro-LightItalic" w:hAnsi="SeroPro-LightItalic"/>
            <w:sz w:val="16"/>
            <w:szCs w:val="16"/>
          </w:rPr>
          <w:fldChar w:fldCharType="begin"/>
        </w:r>
        <w:r w:rsidRPr="006D426A">
          <w:rPr>
            <w:rStyle w:val="Seitenzahl"/>
            <w:rFonts w:ascii="SeroPro-LightItalic" w:hAnsi="SeroPro-LightItalic"/>
            <w:sz w:val="16"/>
            <w:szCs w:val="16"/>
          </w:rPr>
          <w:instrText xml:space="preserve"> PAGE </w:instrText>
        </w:r>
        <w:r w:rsidRPr="006D426A">
          <w:rPr>
            <w:rStyle w:val="Seitenzahl"/>
            <w:rFonts w:ascii="SeroPro-LightItalic" w:hAnsi="SeroPro-LightItalic"/>
            <w:sz w:val="16"/>
            <w:szCs w:val="16"/>
          </w:rPr>
          <w:fldChar w:fldCharType="separate"/>
        </w:r>
        <w:r w:rsidRPr="006D426A">
          <w:rPr>
            <w:rStyle w:val="Seitenzahl"/>
            <w:rFonts w:ascii="SeroPro-LightItalic" w:hAnsi="SeroPro-LightItalic"/>
            <w:noProof/>
            <w:sz w:val="16"/>
            <w:szCs w:val="16"/>
          </w:rPr>
          <w:t>2</w:t>
        </w:r>
        <w:r w:rsidRPr="006D426A">
          <w:rPr>
            <w:rStyle w:val="Seitenzahl"/>
            <w:rFonts w:ascii="SeroPro-LightItalic" w:hAnsi="SeroPro-LightItalic"/>
            <w:sz w:val="16"/>
            <w:szCs w:val="16"/>
          </w:rPr>
          <w:fldChar w:fldCharType="end"/>
        </w:r>
      </w:p>
    </w:sdtContent>
  </w:sdt>
  <w:p w14:paraId="2BF3599F" w14:textId="77777777" w:rsidR="00EA08A9" w:rsidRPr="006D426A" w:rsidRDefault="00EA08A9" w:rsidP="006D426A">
    <w:pPr>
      <w:framePr w:wrap="none" w:vAnchor="text" w:hAnchor="margin" w:xAlign="right" w:y="1"/>
      <w:ind w:right="360"/>
      <w:jc w:val="right"/>
      <w:rPr>
        <w:rStyle w:val="Seitenzahl"/>
        <w:rFonts w:ascii="SeroPro-LightItalic" w:hAnsi="SeroPro-LightItalic"/>
        <w:sz w:val="16"/>
        <w:szCs w:val="16"/>
      </w:rPr>
    </w:pPr>
  </w:p>
  <w:p w14:paraId="31C1F53A" w14:textId="77777777" w:rsidR="004A2F6E" w:rsidRPr="006D426A" w:rsidRDefault="004A2F6E" w:rsidP="00EA08A9">
    <w:pPr>
      <w:pStyle w:val="Seitenzahl01"/>
      <w:framePr w:wrap="auto" w:vAnchor="margin" w:hAnchor="text" w:xAlign="left" w:yAlign="inline"/>
      <w:ind w:right="360"/>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1B67D" w14:textId="77777777" w:rsidR="007F68B4" w:rsidRDefault="007F68B4" w:rsidP="0040791C">
      <w:r>
        <w:separator/>
      </w:r>
    </w:p>
    <w:p w14:paraId="29929069" w14:textId="77777777" w:rsidR="007F68B4" w:rsidRDefault="007F68B4"/>
  </w:footnote>
  <w:footnote w:type="continuationSeparator" w:id="0">
    <w:p w14:paraId="773332F6" w14:textId="77777777" w:rsidR="007F68B4" w:rsidRDefault="007F68B4" w:rsidP="0040791C">
      <w:r>
        <w:continuationSeparator/>
      </w:r>
    </w:p>
    <w:p w14:paraId="02370D91" w14:textId="77777777" w:rsidR="007F68B4" w:rsidRDefault="007F6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46158" w14:textId="77777777" w:rsidR="0040791C" w:rsidRDefault="00B05910">
    <w:r>
      <w:rPr>
        <w:noProof/>
      </w:rPr>
      <mc:AlternateContent>
        <mc:Choice Requires="wps">
          <w:drawing>
            <wp:anchor distT="0" distB="0" distL="114300" distR="114300" simplePos="0" relativeHeight="251658752" behindDoc="1" locked="0" layoutInCell="0" allowOverlap="1" wp14:anchorId="141C99D5" wp14:editId="2846459D">
              <wp:simplePos x="0" y="0"/>
              <wp:positionH relativeFrom="margin">
                <wp:align>center</wp:align>
              </wp:positionH>
              <wp:positionV relativeFrom="margin">
                <wp:align>center</wp:align>
              </wp:positionV>
              <wp:extent cx="7556500" cy="10693400"/>
              <wp:effectExtent l="0" t="0" r="0" b="3175"/>
              <wp:wrapNone/>
              <wp:docPr id="20" name="Rechtec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A6EC8" id="Rechteck 20" o:spid="_x0000_s1026" style="position:absolute;margin-left:0;margin-top:0;width:595pt;height:842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" o:allowincell="f" filled="f" stroked="f">
              <o:lock v:ext="edit" aspectratio="t"/>
              <w10:wrap anchorx="margin" anchory="margin"/>
            </v:rect>
          </w:pict>
        </mc:Fallback>
      </mc:AlternateContent>
    </w:r>
  </w:p>
  <w:p w14:paraId="20072E15" w14:textId="77777777" w:rsidR="00C10424" w:rsidRDefault="00C104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E787C" w14:textId="77777777" w:rsidR="008A7BB9" w:rsidRDefault="00344906">
    <w:pPr>
      <w:pStyle w:val="Kopfzeile"/>
    </w:pPr>
    <w:r>
      <w:rPr>
        <w:noProof/>
      </w:rPr>
      <w:drawing>
        <wp:anchor distT="0" distB="0" distL="114300" distR="114300" simplePos="0" relativeHeight="251657728" behindDoc="1" locked="0" layoutInCell="1" allowOverlap="1" wp14:anchorId="2AE96B95" wp14:editId="57D0FAE9">
          <wp:simplePos x="0" y="0"/>
          <wp:positionH relativeFrom="column">
            <wp:posOffset>-1224915</wp:posOffset>
          </wp:positionH>
          <wp:positionV relativeFrom="paragraph">
            <wp:posOffset>-443230</wp:posOffset>
          </wp:positionV>
          <wp:extent cx="7538485" cy="10667906"/>
          <wp:effectExtent l="0" t="0" r="5715" b="63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ite_02.pdf"/>
                  <pic:cNvPicPr/>
                </pic:nvPicPr>
                <pic:blipFill>
                  <a:blip r:embed="rId1">
                    <a:extLst>
                      <a:ext uri="{28A0092B-C50C-407E-A947-70E740481C1C}">
                        <a14:useLocalDpi xmlns:a14="http://schemas.microsoft.com/office/drawing/2010/main" val="0"/>
                      </a:ext>
                    </a:extLst>
                  </a:blip>
                  <a:stretch>
                    <a:fillRect/>
                  </a:stretch>
                </pic:blipFill>
                <pic:spPr>
                  <a:xfrm>
                    <a:off x="0" y="0"/>
                    <a:ext cx="7538485" cy="106679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1744E" w14:textId="77777777" w:rsidR="00132297" w:rsidRDefault="00132297">
    <w:pPr>
      <w:pStyle w:val="Kopfzeile"/>
    </w:pPr>
    <w:r>
      <w:rPr>
        <w:noProof/>
      </w:rPr>
      <w:drawing>
        <wp:anchor distT="0" distB="0" distL="114300" distR="114300" simplePos="0" relativeHeight="251656704" behindDoc="1" locked="0" layoutInCell="1" allowOverlap="1" wp14:anchorId="073696F0" wp14:editId="544923F1">
          <wp:simplePos x="0" y="0"/>
          <wp:positionH relativeFrom="column">
            <wp:posOffset>-1226820</wp:posOffset>
          </wp:positionH>
          <wp:positionV relativeFrom="paragraph">
            <wp:posOffset>-445770</wp:posOffset>
          </wp:positionV>
          <wp:extent cx="7529509" cy="10655205"/>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17_M3connect_Vorlage-AnschreibenSDWAN_01.pdf"/>
                  <pic:cNvPicPr/>
                </pic:nvPicPr>
                <pic:blipFill>
                  <a:blip r:embed="rId1">
                    <a:extLst>
                      <a:ext uri="{28A0092B-C50C-407E-A947-70E740481C1C}">
                        <a14:useLocalDpi xmlns:a14="http://schemas.microsoft.com/office/drawing/2010/main" val="0"/>
                      </a:ext>
                    </a:extLst>
                  </a:blip>
                  <a:stretch>
                    <a:fillRect/>
                  </a:stretch>
                </pic:blipFill>
                <pic:spPr>
                  <a:xfrm>
                    <a:off x="0" y="0"/>
                    <a:ext cx="7529509" cy="10655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7E2A6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106A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A2BD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008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E29A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427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DA5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20C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E4E9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224F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559F"/>
    <w:multiLevelType w:val="hybridMultilevel"/>
    <w:tmpl w:val="B1ACB748"/>
    <w:lvl w:ilvl="0" w:tplc="E19CC5B4">
      <w:start w:val="1"/>
      <w:numFmt w:val="decimal"/>
      <w:pStyle w:val="NummerischeAufzhl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10430F"/>
    <w:multiLevelType w:val="multilevel"/>
    <w:tmpl w:val="40AEA664"/>
    <w:lvl w:ilvl="0">
      <w:start w:val="1"/>
      <w:numFmt w:val="bullet"/>
      <w:lvlText w:val="&gt;"/>
      <w:lvlJc w:val="left"/>
      <w:pPr>
        <w:ind w:left="227" w:hanging="227"/>
      </w:pPr>
      <w:rPr>
        <w:rFonts w:ascii="SeroPro-Light" w:hAnsi="SeroPro-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965E0B"/>
    <w:multiLevelType w:val="hybridMultilevel"/>
    <w:tmpl w:val="308E03A2"/>
    <w:lvl w:ilvl="0" w:tplc="E21E4C1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0C1BF2"/>
    <w:multiLevelType w:val="multilevel"/>
    <w:tmpl w:val="9E92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432D5"/>
    <w:multiLevelType w:val="hybridMultilevel"/>
    <w:tmpl w:val="201AD1D6"/>
    <w:lvl w:ilvl="0" w:tplc="86E45BD6">
      <w:start w:val="1"/>
      <w:numFmt w:val="bullet"/>
      <w:pStyle w:val="Bulletpoints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4059D8"/>
    <w:multiLevelType w:val="hybridMultilevel"/>
    <w:tmpl w:val="E8E2BBC4"/>
    <w:lvl w:ilvl="0" w:tplc="7A1AB25C">
      <w:start w:val="1"/>
      <w:numFmt w:val="decimal"/>
      <w:lvlText w:val="%1."/>
      <w:lvlJc w:val="left"/>
      <w:pPr>
        <w:ind w:left="-150" w:hanging="360"/>
      </w:pPr>
      <w:rPr>
        <w:rFonts w:hint="default"/>
      </w:rPr>
    </w:lvl>
    <w:lvl w:ilvl="1" w:tplc="04070019" w:tentative="1">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abstractNum w:abstractNumId="16" w15:restartNumberingAfterBreak="0">
    <w:nsid w:val="2FBC7C26"/>
    <w:multiLevelType w:val="multilevel"/>
    <w:tmpl w:val="E7DEBEEE"/>
    <w:lvl w:ilvl="0">
      <w:start w:val="1"/>
      <w:numFmt w:val="bullet"/>
      <w:lvlText w:val=""/>
      <w:lvlJc w:val="left"/>
      <w:pPr>
        <w:ind w:left="210" w:hanging="360"/>
      </w:pPr>
      <w:rPr>
        <w:rFonts w:ascii="Symbol" w:hAnsi="Symbol" w:hint="default"/>
      </w:rPr>
    </w:lvl>
    <w:lvl w:ilvl="1">
      <w:start w:val="1"/>
      <w:numFmt w:val="bullet"/>
      <w:lvlText w:val="o"/>
      <w:lvlJc w:val="left"/>
      <w:pPr>
        <w:ind w:left="930" w:hanging="360"/>
      </w:pPr>
      <w:rPr>
        <w:rFonts w:ascii="Courier New" w:hAnsi="Courier New" w:cs="Courier New" w:hint="default"/>
      </w:rPr>
    </w:lvl>
    <w:lvl w:ilvl="2">
      <w:start w:val="1"/>
      <w:numFmt w:val="bullet"/>
      <w:lvlText w:val=""/>
      <w:lvlJc w:val="left"/>
      <w:pPr>
        <w:ind w:left="1650" w:hanging="360"/>
      </w:pPr>
      <w:rPr>
        <w:rFonts w:ascii="Wingdings" w:hAnsi="Wingdings" w:hint="default"/>
      </w:rPr>
    </w:lvl>
    <w:lvl w:ilvl="3">
      <w:start w:val="1"/>
      <w:numFmt w:val="bullet"/>
      <w:lvlText w:val=""/>
      <w:lvlJc w:val="left"/>
      <w:pPr>
        <w:ind w:left="2370" w:hanging="360"/>
      </w:pPr>
      <w:rPr>
        <w:rFonts w:ascii="Symbol" w:hAnsi="Symbol" w:hint="default"/>
      </w:rPr>
    </w:lvl>
    <w:lvl w:ilvl="4">
      <w:start w:val="1"/>
      <w:numFmt w:val="bullet"/>
      <w:lvlText w:val="o"/>
      <w:lvlJc w:val="left"/>
      <w:pPr>
        <w:ind w:left="3090" w:hanging="360"/>
      </w:pPr>
      <w:rPr>
        <w:rFonts w:ascii="Courier New" w:hAnsi="Courier New" w:cs="Courier New" w:hint="default"/>
      </w:rPr>
    </w:lvl>
    <w:lvl w:ilvl="5">
      <w:start w:val="1"/>
      <w:numFmt w:val="bullet"/>
      <w:lvlText w:val=""/>
      <w:lvlJc w:val="left"/>
      <w:pPr>
        <w:ind w:left="3810" w:hanging="360"/>
      </w:pPr>
      <w:rPr>
        <w:rFonts w:ascii="Wingdings" w:hAnsi="Wingdings" w:hint="default"/>
      </w:rPr>
    </w:lvl>
    <w:lvl w:ilvl="6">
      <w:start w:val="1"/>
      <w:numFmt w:val="bullet"/>
      <w:lvlText w:val=""/>
      <w:lvlJc w:val="left"/>
      <w:pPr>
        <w:ind w:left="4530" w:hanging="360"/>
      </w:pPr>
      <w:rPr>
        <w:rFonts w:ascii="Symbol" w:hAnsi="Symbol" w:hint="default"/>
      </w:rPr>
    </w:lvl>
    <w:lvl w:ilvl="7">
      <w:start w:val="1"/>
      <w:numFmt w:val="bullet"/>
      <w:lvlText w:val="o"/>
      <w:lvlJc w:val="left"/>
      <w:pPr>
        <w:ind w:left="5250" w:hanging="360"/>
      </w:pPr>
      <w:rPr>
        <w:rFonts w:ascii="Courier New" w:hAnsi="Courier New" w:cs="Courier New" w:hint="default"/>
      </w:rPr>
    </w:lvl>
    <w:lvl w:ilvl="8">
      <w:start w:val="1"/>
      <w:numFmt w:val="bullet"/>
      <w:lvlText w:val=""/>
      <w:lvlJc w:val="left"/>
      <w:pPr>
        <w:ind w:left="5970" w:hanging="360"/>
      </w:pPr>
      <w:rPr>
        <w:rFonts w:ascii="Wingdings" w:hAnsi="Wingdings" w:hint="default"/>
      </w:rPr>
    </w:lvl>
  </w:abstractNum>
  <w:abstractNum w:abstractNumId="17" w15:restartNumberingAfterBreak="0">
    <w:nsid w:val="398E3D1B"/>
    <w:multiLevelType w:val="hybridMultilevel"/>
    <w:tmpl w:val="1B1EBBBC"/>
    <w:lvl w:ilvl="0" w:tplc="03A07F6E">
      <w:start w:val="1"/>
      <w:numFmt w:val="bullet"/>
      <w:pStyle w:val="AufzhlungAnschreiben"/>
      <w:lvlText w:val="&gt;"/>
      <w:lvlJc w:val="left"/>
      <w:pPr>
        <w:ind w:left="-283" w:hanging="227"/>
      </w:pPr>
      <w:rPr>
        <w:rFonts w:ascii="SeroPro-Light" w:hAnsi="SeroPro-Light" w:hint="default"/>
      </w:rPr>
    </w:lvl>
    <w:lvl w:ilvl="1" w:tplc="04070003" w:tentative="1">
      <w:start w:val="1"/>
      <w:numFmt w:val="bullet"/>
      <w:lvlText w:val="o"/>
      <w:lvlJc w:val="left"/>
      <w:pPr>
        <w:ind w:left="930" w:hanging="360"/>
      </w:pPr>
      <w:rPr>
        <w:rFonts w:ascii="Courier New" w:hAnsi="Courier New" w:cs="Courier New" w:hint="default"/>
      </w:rPr>
    </w:lvl>
    <w:lvl w:ilvl="2" w:tplc="04070005" w:tentative="1">
      <w:start w:val="1"/>
      <w:numFmt w:val="bullet"/>
      <w:lvlText w:val=""/>
      <w:lvlJc w:val="left"/>
      <w:pPr>
        <w:ind w:left="1650" w:hanging="360"/>
      </w:pPr>
      <w:rPr>
        <w:rFonts w:ascii="Wingdings" w:hAnsi="Wingdings" w:hint="default"/>
      </w:rPr>
    </w:lvl>
    <w:lvl w:ilvl="3" w:tplc="04070001" w:tentative="1">
      <w:start w:val="1"/>
      <w:numFmt w:val="bullet"/>
      <w:lvlText w:val=""/>
      <w:lvlJc w:val="left"/>
      <w:pPr>
        <w:ind w:left="2370" w:hanging="360"/>
      </w:pPr>
      <w:rPr>
        <w:rFonts w:ascii="Symbol" w:hAnsi="Symbol" w:hint="default"/>
      </w:rPr>
    </w:lvl>
    <w:lvl w:ilvl="4" w:tplc="04070003" w:tentative="1">
      <w:start w:val="1"/>
      <w:numFmt w:val="bullet"/>
      <w:lvlText w:val="o"/>
      <w:lvlJc w:val="left"/>
      <w:pPr>
        <w:ind w:left="3090" w:hanging="360"/>
      </w:pPr>
      <w:rPr>
        <w:rFonts w:ascii="Courier New" w:hAnsi="Courier New" w:cs="Courier New" w:hint="default"/>
      </w:rPr>
    </w:lvl>
    <w:lvl w:ilvl="5" w:tplc="04070005" w:tentative="1">
      <w:start w:val="1"/>
      <w:numFmt w:val="bullet"/>
      <w:lvlText w:val=""/>
      <w:lvlJc w:val="left"/>
      <w:pPr>
        <w:ind w:left="3810" w:hanging="360"/>
      </w:pPr>
      <w:rPr>
        <w:rFonts w:ascii="Wingdings" w:hAnsi="Wingdings" w:hint="default"/>
      </w:rPr>
    </w:lvl>
    <w:lvl w:ilvl="6" w:tplc="04070001" w:tentative="1">
      <w:start w:val="1"/>
      <w:numFmt w:val="bullet"/>
      <w:lvlText w:val=""/>
      <w:lvlJc w:val="left"/>
      <w:pPr>
        <w:ind w:left="4530" w:hanging="360"/>
      </w:pPr>
      <w:rPr>
        <w:rFonts w:ascii="Symbol" w:hAnsi="Symbol" w:hint="default"/>
      </w:rPr>
    </w:lvl>
    <w:lvl w:ilvl="7" w:tplc="04070003" w:tentative="1">
      <w:start w:val="1"/>
      <w:numFmt w:val="bullet"/>
      <w:lvlText w:val="o"/>
      <w:lvlJc w:val="left"/>
      <w:pPr>
        <w:ind w:left="5250" w:hanging="360"/>
      </w:pPr>
      <w:rPr>
        <w:rFonts w:ascii="Courier New" w:hAnsi="Courier New" w:cs="Courier New" w:hint="default"/>
      </w:rPr>
    </w:lvl>
    <w:lvl w:ilvl="8" w:tplc="04070005" w:tentative="1">
      <w:start w:val="1"/>
      <w:numFmt w:val="bullet"/>
      <w:lvlText w:val=""/>
      <w:lvlJc w:val="left"/>
      <w:pPr>
        <w:ind w:left="5970" w:hanging="360"/>
      </w:pPr>
      <w:rPr>
        <w:rFonts w:ascii="Wingdings" w:hAnsi="Wingdings" w:hint="default"/>
      </w:rPr>
    </w:lvl>
  </w:abstractNum>
  <w:abstractNum w:abstractNumId="18" w15:restartNumberingAfterBreak="0">
    <w:nsid w:val="4F302B16"/>
    <w:multiLevelType w:val="multilevel"/>
    <w:tmpl w:val="4CF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B31BE0"/>
    <w:multiLevelType w:val="hybridMultilevel"/>
    <w:tmpl w:val="9C247CD8"/>
    <w:lvl w:ilvl="0" w:tplc="D3ACEE7C">
      <w:start w:val="1"/>
      <w:numFmt w:val="bullet"/>
      <w:pStyle w:val="AufzhlungRechnung"/>
      <w:lvlText w:val="&gt;"/>
      <w:lvlJc w:val="left"/>
      <w:pPr>
        <w:ind w:left="227" w:hanging="227"/>
      </w:pPr>
      <w:rPr>
        <w:rFonts w:ascii="SeroPro-Light" w:hAnsi="SeroPro-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8D5FE2"/>
    <w:multiLevelType w:val="hybridMultilevel"/>
    <w:tmpl w:val="5F7EC0AE"/>
    <w:lvl w:ilvl="0" w:tplc="4272A3DA">
      <w:start w:val="1"/>
      <w:numFmt w:val="decimal"/>
      <w:lvlText w:val="%1."/>
      <w:lvlJc w:val="left"/>
      <w:pPr>
        <w:ind w:left="-150" w:hanging="360"/>
      </w:pPr>
      <w:rPr>
        <w:rFonts w:hint="default"/>
      </w:rPr>
    </w:lvl>
    <w:lvl w:ilvl="1" w:tplc="04070019">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abstractNum w:abstractNumId="21" w15:restartNumberingAfterBreak="0">
    <w:nsid w:val="77827FC9"/>
    <w:multiLevelType w:val="hybridMultilevel"/>
    <w:tmpl w:val="1BD4EC44"/>
    <w:lvl w:ilvl="0" w:tplc="89D2C15A">
      <w:start w:val="4"/>
      <w:numFmt w:val="decimal"/>
      <w:lvlText w:val="%1."/>
      <w:lvlJc w:val="left"/>
      <w:pPr>
        <w:ind w:left="-150" w:hanging="360"/>
      </w:pPr>
      <w:rPr>
        <w:rFonts w:hint="default"/>
      </w:rPr>
    </w:lvl>
    <w:lvl w:ilvl="1" w:tplc="04070019" w:tentative="1">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num w:numId="1" w16cid:durableId="1862206545">
    <w:abstractNumId w:val="19"/>
  </w:num>
  <w:num w:numId="2" w16cid:durableId="412551592">
    <w:abstractNumId w:val="11"/>
  </w:num>
  <w:num w:numId="3" w16cid:durableId="1752115802">
    <w:abstractNumId w:val="0"/>
  </w:num>
  <w:num w:numId="4" w16cid:durableId="336814878">
    <w:abstractNumId w:val="1"/>
  </w:num>
  <w:num w:numId="5" w16cid:durableId="1180661506">
    <w:abstractNumId w:val="2"/>
  </w:num>
  <w:num w:numId="6" w16cid:durableId="2054039465">
    <w:abstractNumId w:val="3"/>
  </w:num>
  <w:num w:numId="7" w16cid:durableId="2090417371">
    <w:abstractNumId w:val="8"/>
  </w:num>
  <w:num w:numId="8" w16cid:durableId="492642025">
    <w:abstractNumId w:val="4"/>
  </w:num>
  <w:num w:numId="9" w16cid:durableId="1004236657">
    <w:abstractNumId w:val="5"/>
  </w:num>
  <w:num w:numId="10" w16cid:durableId="618490225">
    <w:abstractNumId w:val="6"/>
  </w:num>
  <w:num w:numId="11" w16cid:durableId="1906181635">
    <w:abstractNumId w:val="7"/>
  </w:num>
  <w:num w:numId="12" w16cid:durableId="662583770">
    <w:abstractNumId w:val="9"/>
  </w:num>
  <w:num w:numId="13" w16cid:durableId="971792150">
    <w:abstractNumId w:val="17"/>
  </w:num>
  <w:num w:numId="14" w16cid:durableId="1341662928">
    <w:abstractNumId w:val="16"/>
  </w:num>
  <w:num w:numId="15" w16cid:durableId="748113131">
    <w:abstractNumId w:val="20"/>
  </w:num>
  <w:num w:numId="16" w16cid:durableId="2055037559">
    <w:abstractNumId w:val="15"/>
  </w:num>
  <w:num w:numId="17" w16cid:durableId="784078965">
    <w:abstractNumId w:val="21"/>
  </w:num>
  <w:num w:numId="18" w16cid:durableId="838616023">
    <w:abstractNumId w:val="14"/>
  </w:num>
  <w:num w:numId="19" w16cid:durableId="175048475">
    <w:abstractNumId w:val="10"/>
  </w:num>
  <w:num w:numId="20" w16cid:durableId="875197468">
    <w:abstractNumId w:val="12"/>
  </w:num>
  <w:num w:numId="21" w16cid:durableId="162011715">
    <w:abstractNumId w:val="18"/>
  </w:num>
  <w:num w:numId="22" w16cid:durableId="3029323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1D"/>
    <w:rsid w:val="0000214A"/>
    <w:rsid w:val="0003193E"/>
    <w:rsid w:val="00032047"/>
    <w:rsid w:val="00041153"/>
    <w:rsid w:val="000461A6"/>
    <w:rsid w:val="000755C6"/>
    <w:rsid w:val="000858CF"/>
    <w:rsid w:val="000B2342"/>
    <w:rsid w:val="000B316F"/>
    <w:rsid w:val="000B3248"/>
    <w:rsid w:val="000C08B1"/>
    <w:rsid w:val="000D0C7F"/>
    <w:rsid w:val="000D1406"/>
    <w:rsid w:val="000D3337"/>
    <w:rsid w:val="000E0F5C"/>
    <w:rsid w:val="000F1BC0"/>
    <w:rsid w:val="000F4922"/>
    <w:rsid w:val="00111B91"/>
    <w:rsid w:val="001140A4"/>
    <w:rsid w:val="00120193"/>
    <w:rsid w:val="00123508"/>
    <w:rsid w:val="00132297"/>
    <w:rsid w:val="00135FEB"/>
    <w:rsid w:val="00165369"/>
    <w:rsid w:val="00165EED"/>
    <w:rsid w:val="001665E5"/>
    <w:rsid w:val="00176FA7"/>
    <w:rsid w:val="001840F7"/>
    <w:rsid w:val="00190173"/>
    <w:rsid w:val="00190B45"/>
    <w:rsid w:val="00197222"/>
    <w:rsid w:val="001A2B48"/>
    <w:rsid w:val="001D5A94"/>
    <w:rsid w:val="001F3BF9"/>
    <w:rsid w:val="0020469B"/>
    <w:rsid w:val="00204D11"/>
    <w:rsid w:val="00206B35"/>
    <w:rsid w:val="00226A70"/>
    <w:rsid w:val="00226F2C"/>
    <w:rsid w:val="00226F82"/>
    <w:rsid w:val="00245F7C"/>
    <w:rsid w:val="00256331"/>
    <w:rsid w:val="002726CC"/>
    <w:rsid w:val="00275324"/>
    <w:rsid w:val="002773BD"/>
    <w:rsid w:val="00293A24"/>
    <w:rsid w:val="00295F7C"/>
    <w:rsid w:val="00297DB0"/>
    <w:rsid w:val="002A625C"/>
    <w:rsid w:val="002B551A"/>
    <w:rsid w:val="002B5D1D"/>
    <w:rsid w:val="0030488D"/>
    <w:rsid w:val="0033564B"/>
    <w:rsid w:val="00344209"/>
    <w:rsid w:val="00344906"/>
    <w:rsid w:val="003651EB"/>
    <w:rsid w:val="003701B1"/>
    <w:rsid w:val="0037086F"/>
    <w:rsid w:val="00387045"/>
    <w:rsid w:val="00397F5A"/>
    <w:rsid w:val="003B1F37"/>
    <w:rsid w:val="003B31BB"/>
    <w:rsid w:val="003B5833"/>
    <w:rsid w:val="003C511F"/>
    <w:rsid w:val="003C5791"/>
    <w:rsid w:val="003D5967"/>
    <w:rsid w:val="003F2022"/>
    <w:rsid w:val="00401F71"/>
    <w:rsid w:val="00406746"/>
    <w:rsid w:val="0040791C"/>
    <w:rsid w:val="00411BE5"/>
    <w:rsid w:val="004221FB"/>
    <w:rsid w:val="004234AA"/>
    <w:rsid w:val="00423D3C"/>
    <w:rsid w:val="00445DF2"/>
    <w:rsid w:val="00450689"/>
    <w:rsid w:val="0048278F"/>
    <w:rsid w:val="004A2F6E"/>
    <w:rsid w:val="004B26E0"/>
    <w:rsid w:val="004C1721"/>
    <w:rsid w:val="004D0E59"/>
    <w:rsid w:val="004D62EF"/>
    <w:rsid w:val="004D7C5D"/>
    <w:rsid w:val="00506C72"/>
    <w:rsid w:val="00514184"/>
    <w:rsid w:val="0052310D"/>
    <w:rsid w:val="00530DED"/>
    <w:rsid w:val="00546977"/>
    <w:rsid w:val="00552CB8"/>
    <w:rsid w:val="00596439"/>
    <w:rsid w:val="005B25A9"/>
    <w:rsid w:val="005B72CA"/>
    <w:rsid w:val="005C3E04"/>
    <w:rsid w:val="005C7268"/>
    <w:rsid w:val="005D0275"/>
    <w:rsid w:val="005D0F78"/>
    <w:rsid w:val="005D4F7F"/>
    <w:rsid w:val="005E4255"/>
    <w:rsid w:val="00622DFA"/>
    <w:rsid w:val="0062537D"/>
    <w:rsid w:val="006337B5"/>
    <w:rsid w:val="00637B37"/>
    <w:rsid w:val="00655B97"/>
    <w:rsid w:val="00665A1A"/>
    <w:rsid w:val="00667BC0"/>
    <w:rsid w:val="00673911"/>
    <w:rsid w:val="00673F70"/>
    <w:rsid w:val="00686F3B"/>
    <w:rsid w:val="006A0AB7"/>
    <w:rsid w:val="006A1A7B"/>
    <w:rsid w:val="006B7144"/>
    <w:rsid w:val="006D426A"/>
    <w:rsid w:val="006E0C3B"/>
    <w:rsid w:val="006E1133"/>
    <w:rsid w:val="006E1F9E"/>
    <w:rsid w:val="006E50A4"/>
    <w:rsid w:val="006E778C"/>
    <w:rsid w:val="006F089B"/>
    <w:rsid w:val="006F0DEF"/>
    <w:rsid w:val="006F620D"/>
    <w:rsid w:val="006F6F82"/>
    <w:rsid w:val="00701373"/>
    <w:rsid w:val="007158AC"/>
    <w:rsid w:val="00723A15"/>
    <w:rsid w:val="00731E00"/>
    <w:rsid w:val="007328D7"/>
    <w:rsid w:val="007646ED"/>
    <w:rsid w:val="007742A5"/>
    <w:rsid w:val="00775F93"/>
    <w:rsid w:val="00786503"/>
    <w:rsid w:val="00795F8D"/>
    <w:rsid w:val="007B6679"/>
    <w:rsid w:val="007D1B6D"/>
    <w:rsid w:val="007D6339"/>
    <w:rsid w:val="007D7C96"/>
    <w:rsid w:val="007E4A86"/>
    <w:rsid w:val="007E5FF0"/>
    <w:rsid w:val="007F68B4"/>
    <w:rsid w:val="00802875"/>
    <w:rsid w:val="00841D8C"/>
    <w:rsid w:val="00844448"/>
    <w:rsid w:val="00851DCF"/>
    <w:rsid w:val="00853E17"/>
    <w:rsid w:val="00867C4E"/>
    <w:rsid w:val="0089094A"/>
    <w:rsid w:val="00895518"/>
    <w:rsid w:val="008956AF"/>
    <w:rsid w:val="008A17D4"/>
    <w:rsid w:val="008A6F23"/>
    <w:rsid w:val="008A7BB9"/>
    <w:rsid w:val="008B670A"/>
    <w:rsid w:val="008C5452"/>
    <w:rsid w:val="008C56B8"/>
    <w:rsid w:val="008D0BF1"/>
    <w:rsid w:val="008E2E17"/>
    <w:rsid w:val="008E3ABC"/>
    <w:rsid w:val="00905F4E"/>
    <w:rsid w:val="00910F71"/>
    <w:rsid w:val="00920A77"/>
    <w:rsid w:val="009329BA"/>
    <w:rsid w:val="00937C13"/>
    <w:rsid w:val="00942E49"/>
    <w:rsid w:val="009642FF"/>
    <w:rsid w:val="00967CAF"/>
    <w:rsid w:val="00971D57"/>
    <w:rsid w:val="00977E26"/>
    <w:rsid w:val="009A126E"/>
    <w:rsid w:val="009A3EA9"/>
    <w:rsid w:val="009C152A"/>
    <w:rsid w:val="009C5A67"/>
    <w:rsid w:val="009C5CCE"/>
    <w:rsid w:val="009D7B7D"/>
    <w:rsid w:val="009E1C97"/>
    <w:rsid w:val="009E2BC6"/>
    <w:rsid w:val="009F33DB"/>
    <w:rsid w:val="00A00F6F"/>
    <w:rsid w:val="00A16025"/>
    <w:rsid w:val="00A5602E"/>
    <w:rsid w:val="00A7139D"/>
    <w:rsid w:val="00A94104"/>
    <w:rsid w:val="00A972BB"/>
    <w:rsid w:val="00AA4587"/>
    <w:rsid w:val="00AA4722"/>
    <w:rsid w:val="00AA56F0"/>
    <w:rsid w:val="00AD4CB3"/>
    <w:rsid w:val="00AE7CDA"/>
    <w:rsid w:val="00B05910"/>
    <w:rsid w:val="00B364EF"/>
    <w:rsid w:val="00B371FE"/>
    <w:rsid w:val="00B6431C"/>
    <w:rsid w:val="00B958BE"/>
    <w:rsid w:val="00BA6F52"/>
    <w:rsid w:val="00BB59C3"/>
    <w:rsid w:val="00BC0C88"/>
    <w:rsid w:val="00BC3E53"/>
    <w:rsid w:val="00BD4FAE"/>
    <w:rsid w:val="00BD51E1"/>
    <w:rsid w:val="00BE5E98"/>
    <w:rsid w:val="00BF6CA1"/>
    <w:rsid w:val="00C10424"/>
    <w:rsid w:val="00C15B11"/>
    <w:rsid w:val="00C33936"/>
    <w:rsid w:val="00C412C9"/>
    <w:rsid w:val="00C50675"/>
    <w:rsid w:val="00C50EE5"/>
    <w:rsid w:val="00C63249"/>
    <w:rsid w:val="00C644DF"/>
    <w:rsid w:val="00C65C4E"/>
    <w:rsid w:val="00C90D93"/>
    <w:rsid w:val="00C93D0C"/>
    <w:rsid w:val="00C96EA1"/>
    <w:rsid w:val="00CA0B1E"/>
    <w:rsid w:val="00CA0E34"/>
    <w:rsid w:val="00CA3BBB"/>
    <w:rsid w:val="00CA5BCA"/>
    <w:rsid w:val="00CB4ECB"/>
    <w:rsid w:val="00CB6FCB"/>
    <w:rsid w:val="00CC02CB"/>
    <w:rsid w:val="00CC3212"/>
    <w:rsid w:val="00CC4217"/>
    <w:rsid w:val="00CC4374"/>
    <w:rsid w:val="00CD046E"/>
    <w:rsid w:val="00CE04AE"/>
    <w:rsid w:val="00D05DE7"/>
    <w:rsid w:val="00D10C2D"/>
    <w:rsid w:val="00D36C92"/>
    <w:rsid w:val="00D7563D"/>
    <w:rsid w:val="00D96804"/>
    <w:rsid w:val="00DA461B"/>
    <w:rsid w:val="00DB1A7D"/>
    <w:rsid w:val="00DB2206"/>
    <w:rsid w:val="00DC4DBF"/>
    <w:rsid w:val="00DE36E7"/>
    <w:rsid w:val="00DE6C4C"/>
    <w:rsid w:val="00E01E61"/>
    <w:rsid w:val="00E043E6"/>
    <w:rsid w:val="00E210F7"/>
    <w:rsid w:val="00E21FC2"/>
    <w:rsid w:val="00E375CE"/>
    <w:rsid w:val="00E648B7"/>
    <w:rsid w:val="00E84BCE"/>
    <w:rsid w:val="00EA08A9"/>
    <w:rsid w:val="00EA573D"/>
    <w:rsid w:val="00EA5EA1"/>
    <w:rsid w:val="00EB4F33"/>
    <w:rsid w:val="00EC5200"/>
    <w:rsid w:val="00EC5F98"/>
    <w:rsid w:val="00EE2EB7"/>
    <w:rsid w:val="00EE2F07"/>
    <w:rsid w:val="00EE627D"/>
    <w:rsid w:val="00EF205F"/>
    <w:rsid w:val="00EF3CC8"/>
    <w:rsid w:val="00F24F22"/>
    <w:rsid w:val="00F37B8C"/>
    <w:rsid w:val="00F42E5A"/>
    <w:rsid w:val="00F62DE4"/>
    <w:rsid w:val="00F80654"/>
    <w:rsid w:val="00F83783"/>
    <w:rsid w:val="00F86A4B"/>
    <w:rsid w:val="00F90069"/>
    <w:rsid w:val="00F94CFC"/>
    <w:rsid w:val="00F977BB"/>
    <w:rsid w:val="00FA524F"/>
    <w:rsid w:val="00FC739C"/>
    <w:rsid w:val="00FD0A40"/>
    <w:rsid w:val="00FE3B9C"/>
    <w:rsid w:val="00FE724E"/>
    <w:rsid w:val="00FF3554"/>
    <w:rsid w:val="00FF64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CED3E"/>
  <w15:chartTrackingRefBased/>
  <w15:docId w15:val="{0D4704F5-5A2C-D04E-86F6-B3B2D55A4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4217"/>
    <w:pPr>
      <w:spacing w:after="12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eibenFlietext">
    <w:name w:val="Anschreiben: Fließtext"/>
    <w:rsid w:val="003C511F"/>
    <w:pPr>
      <w:keepNext/>
      <w:snapToGrid w:val="0"/>
      <w:spacing w:before="6229"/>
      <w:ind w:left="2019" w:right="3158"/>
      <w:contextualSpacing/>
    </w:pPr>
    <w:rPr>
      <w:rFonts w:ascii="SeroPro-Light" w:hAnsi="SeroPro-Light" w:cs="SeroPro-Light"/>
      <w:color w:val="000000"/>
      <w:spacing w:val="1"/>
      <w:sz w:val="18"/>
      <w:szCs w:val="18"/>
    </w:rPr>
  </w:style>
  <w:style w:type="paragraph" w:customStyle="1" w:styleId="Headline1">
    <w:name w:val="Headline 1"/>
    <w:uiPriority w:val="99"/>
    <w:rsid w:val="003C511F"/>
    <w:pPr>
      <w:pageBreakBefore/>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spacing w:line="440" w:lineRule="atLeast"/>
      <w:ind w:left="1945" w:right="3175"/>
    </w:pPr>
    <w:rPr>
      <w:rFonts w:ascii="SeroPro-Light" w:hAnsi="SeroPro-Light" w:cs="SeroPro-Light"/>
      <w:color w:val="000000"/>
      <w:spacing w:val="2"/>
      <w:sz w:val="34"/>
      <w:szCs w:val="32"/>
    </w:rPr>
  </w:style>
  <w:style w:type="paragraph" w:customStyle="1" w:styleId="GroerFlietextEinleser">
    <w:name w:val="Großer Fließtext: Einleser"/>
    <w:rsid w:val="000B316F"/>
    <w:pPr>
      <w:spacing w:line="340" w:lineRule="exact"/>
    </w:pPr>
    <w:rPr>
      <w:rFonts w:ascii="SeroPro-LightItalic" w:hAnsi="SeroPro-LightItalic" w:cs="SeroPro-Extralight"/>
      <w:color w:val="000000"/>
      <w:spacing w:val="5"/>
      <w:sz w:val="22"/>
      <w:szCs w:val="20"/>
    </w:rPr>
  </w:style>
  <w:style w:type="character" w:styleId="Seitenzahl">
    <w:name w:val="page number"/>
    <w:basedOn w:val="Absatz-Standardschriftart"/>
    <w:uiPriority w:val="99"/>
    <w:semiHidden/>
    <w:unhideWhenUsed/>
    <w:rsid w:val="004A2F6E"/>
  </w:style>
  <w:style w:type="paragraph" w:customStyle="1" w:styleId="Groeberschrift">
    <w:name w:val="Große Überschrift"/>
    <w:uiPriority w:val="99"/>
    <w:rsid w:val="0040791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after="560" w:line="440" w:lineRule="atLeast"/>
      <w:textAlignment w:val="center"/>
    </w:pPr>
    <w:rPr>
      <w:rFonts w:ascii="SeroPro-Light" w:hAnsi="SeroPro-Light" w:cs="SeroPro-Light"/>
      <w:color w:val="000000"/>
      <w:spacing w:val="2"/>
      <w:sz w:val="34"/>
      <w:szCs w:val="32"/>
    </w:rPr>
  </w:style>
  <w:style w:type="paragraph" w:customStyle="1" w:styleId="bersichtEinleser">
    <w:name w:val="Übersicht_Einleser"/>
    <w:basedOn w:val="Standard"/>
    <w:uiPriority w:val="99"/>
    <w:rsid w:val="00B364EF"/>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after="210" w:line="300" w:lineRule="atLeast"/>
      <w:contextualSpacing/>
      <w:textAlignment w:val="center"/>
    </w:pPr>
    <w:rPr>
      <w:rFonts w:ascii="SeroPro-Extralight" w:hAnsi="SeroPro-Extralight" w:cs="SeroPro-Extralight"/>
      <w:color w:val="000000"/>
      <w:spacing w:val="5"/>
      <w:szCs w:val="20"/>
    </w:rPr>
  </w:style>
  <w:style w:type="table" w:styleId="Tabellenraster">
    <w:name w:val="Table Grid"/>
    <w:basedOn w:val="NormaleTabelle"/>
    <w:uiPriority w:val="39"/>
    <w:rsid w:val="00407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ineberschriftKostenaufstellung">
    <w:name w:val="Kleine Überschrift: Kostenaufstellung"/>
    <w:uiPriority w:val="99"/>
    <w:rsid w:val="00FE3B9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450" w:after="113" w:line="280" w:lineRule="atLeast"/>
      <w:textAlignment w:val="center"/>
    </w:pPr>
    <w:rPr>
      <w:rFonts w:ascii="SeroPro-LightItalic" w:hAnsi="SeroPro-LightItalic" w:cs="SeroPro"/>
      <w:color w:val="000000"/>
      <w:spacing w:val="1"/>
      <w:sz w:val="22"/>
      <w:szCs w:val="22"/>
    </w:rPr>
  </w:style>
  <w:style w:type="paragraph" w:customStyle="1" w:styleId="bersichtDetails">
    <w:name w:val="Übersicht_Details"/>
    <w:basedOn w:val="Standard"/>
    <w:uiPriority w:val="99"/>
    <w:rsid w:val="000D3337"/>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textAlignment w:val="center"/>
    </w:pPr>
    <w:rPr>
      <w:rFonts w:ascii="SeroPro-Light" w:hAnsi="SeroPro-Light" w:cs="SeroPro-Light"/>
      <w:color w:val="000000"/>
      <w:spacing w:val="1"/>
      <w:sz w:val="16"/>
      <w:szCs w:val="16"/>
    </w:rPr>
  </w:style>
  <w:style w:type="paragraph" w:customStyle="1" w:styleId="AufzhlungRechnung">
    <w:name w:val="Aufzählung (Rechnung)"/>
    <w:link w:val="AufzhlungRechnungZchn"/>
    <w:rsid w:val="00226F2C"/>
    <w:pPr>
      <w:numPr>
        <w:numId w:val="1"/>
      </w:numPr>
      <w:spacing w:after="360"/>
      <w:contextualSpacing/>
    </w:pPr>
    <w:rPr>
      <w:rFonts w:ascii="SeroPro-Light" w:hAnsi="SeroPro-Light" w:cs="SeroPro-Light"/>
      <w:color w:val="000000"/>
      <w:spacing w:val="1"/>
      <w:sz w:val="16"/>
      <w:szCs w:val="16"/>
    </w:rPr>
  </w:style>
  <w:style w:type="paragraph" w:customStyle="1" w:styleId="PreiseMittel">
    <w:name w:val="Preise_Mittel"/>
    <w:basedOn w:val="Standard"/>
    <w:uiPriority w:val="99"/>
    <w:rsid w:val="007328D7"/>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jc w:val="right"/>
      <w:textAlignment w:val="center"/>
    </w:pPr>
    <w:rPr>
      <w:rFonts w:ascii="SeroPro-Light" w:hAnsi="SeroPro-Light" w:cs="SeroPro-Light"/>
      <w:color w:val="000000" w:themeColor="text1"/>
      <w:spacing w:val="1"/>
    </w:rPr>
  </w:style>
  <w:style w:type="character" w:customStyle="1" w:styleId="PreiseKlein">
    <w:name w:val="Preise_Klein"/>
    <w:uiPriority w:val="99"/>
    <w:rsid w:val="00226F2C"/>
    <w:rPr>
      <w:sz w:val="16"/>
      <w:szCs w:val="16"/>
    </w:rPr>
  </w:style>
  <w:style w:type="paragraph" w:customStyle="1" w:styleId="FlietextNormal">
    <w:name w:val="Fließtext Normal"/>
    <w:basedOn w:val="AufzhlungRechnung"/>
    <w:link w:val="FlietextNormalZchn"/>
    <w:qFormat/>
    <w:rsid w:val="00204D11"/>
    <w:pPr>
      <w:numPr>
        <w:numId w:val="0"/>
      </w:numPr>
      <w:spacing w:after="0" w:line="280" w:lineRule="atLeast"/>
    </w:pPr>
    <w:rPr>
      <w:sz w:val="18"/>
    </w:rPr>
  </w:style>
  <w:style w:type="paragraph" w:customStyle="1" w:styleId="Seitenzahl01">
    <w:name w:val="Seitenzahl_01"/>
    <w:basedOn w:val="Standard"/>
    <w:qFormat/>
    <w:rsid w:val="006E1133"/>
    <w:pPr>
      <w:framePr w:wrap="none" w:vAnchor="text" w:hAnchor="margin" w:xAlign="right" w:y="1"/>
      <w:tabs>
        <w:tab w:val="center" w:pos="4536"/>
        <w:tab w:val="right" w:pos="9072"/>
      </w:tabs>
      <w:spacing w:line="220" w:lineRule="exact"/>
      <w:jc w:val="right"/>
    </w:pPr>
    <w:rPr>
      <w:rFonts w:ascii="SeroPro-LightItalic" w:hAnsi="SeroPro-LightItalic"/>
      <w:sz w:val="16"/>
    </w:rPr>
  </w:style>
  <w:style w:type="paragraph" w:customStyle="1" w:styleId="berschrift">
    <w:name w:val="Überschrift"/>
    <w:qFormat/>
    <w:rsid w:val="00EE2F07"/>
    <w:pPr>
      <w:spacing w:after="480"/>
    </w:pPr>
    <w:rPr>
      <w:rFonts w:ascii="SeroPro-Extralight" w:hAnsi="SeroPro-Extralight" w:cs="SeroPro-Thin"/>
      <w:color w:val="000000"/>
      <w:spacing w:val="3"/>
      <w:sz w:val="40"/>
      <w:szCs w:val="144"/>
    </w:rPr>
  </w:style>
  <w:style w:type="paragraph" w:customStyle="1" w:styleId="FlietextKleineTextblcke">
    <w:name w:val="Fließtext: Kleine Textblöcke"/>
    <w:basedOn w:val="Standard"/>
    <w:uiPriority w:val="99"/>
    <w:rsid w:val="00297DB0"/>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KleineberschriftKleineTextblcke">
    <w:name w:val="Kleine Überschrift: Kleine Textblöcke"/>
    <w:qFormat/>
    <w:rsid w:val="005E4255"/>
    <w:rPr>
      <w:rFonts w:ascii="SeroPro-Medium" w:hAnsi="SeroPro-Medium" w:cs="SeroPro-Medium"/>
      <w:color w:val="000000"/>
      <w:spacing w:val="2"/>
      <w:sz w:val="22"/>
      <w:szCs w:val="32"/>
    </w:rPr>
  </w:style>
  <w:style w:type="paragraph" w:customStyle="1" w:styleId="KleineberschriftAufzhlungen">
    <w:name w:val="Kleine Überschrift: Aufzählungen"/>
    <w:basedOn w:val="KleineberschriftKostenaufstellung"/>
    <w:uiPriority w:val="99"/>
    <w:rsid w:val="00942E49"/>
    <w:pPr>
      <w:spacing w:before="0"/>
    </w:pPr>
  </w:style>
  <w:style w:type="paragraph" w:customStyle="1" w:styleId="Abschied">
    <w:name w:val="Abschied"/>
    <w:rsid w:val="003B5833"/>
    <w:rPr>
      <w:rFonts w:ascii="SeroPro-ThinItalic" w:hAnsi="SeroPro-ThinItalic" w:cs="SeroPro-Thin"/>
      <w:color w:val="000000"/>
      <w:spacing w:val="3"/>
      <w:sz w:val="78"/>
      <w:szCs w:val="66"/>
    </w:rPr>
  </w:style>
  <w:style w:type="character" w:styleId="Hyperlink">
    <w:name w:val="Hyperlink"/>
    <w:basedOn w:val="Absatz-Standardschriftart"/>
    <w:uiPriority w:val="99"/>
    <w:unhideWhenUsed/>
    <w:rsid w:val="003B5833"/>
    <w:rPr>
      <w:color w:val="000000" w:themeColor="text1"/>
      <w:u w:val="none"/>
    </w:rPr>
  </w:style>
  <w:style w:type="character" w:styleId="NichtaufgelsteErwhnung">
    <w:name w:val="Unresolved Mention"/>
    <w:basedOn w:val="Absatz-Standardschriftart"/>
    <w:uiPriority w:val="99"/>
    <w:semiHidden/>
    <w:unhideWhenUsed/>
    <w:rsid w:val="003B5833"/>
    <w:rPr>
      <w:color w:val="808080"/>
      <w:shd w:val="clear" w:color="auto" w:fill="E6E6E6"/>
    </w:rPr>
  </w:style>
  <w:style w:type="character" w:styleId="BesuchterLink">
    <w:name w:val="FollowedHyperlink"/>
    <w:basedOn w:val="Absatz-Standardschriftart"/>
    <w:uiPriority w:val="99"/>
    <w:semiHidden/>
    <w:unhideWhenUsed/>
    <w:rsid w:val="003B5833"/>
    <w:rPr>
      <w:color w:val="954F72" w:themeColor="followedHyperlink"/>
      <w:u w:val="single"/>
    </w:rPr>
  </w:style>
  <w:style w:type="paragraph" w:customStyle="1" w:styleId="FlietextEinleserAufzhlungen">
    <w:name w:val="Fließtext: Einleser Aufzählungen"/>
    <w:basedOn w:val="Standard"/>
    <w:rsid w:val="00942E49"/>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FlietextAufzhlungen">
    <w:name w:val="Fließtext: Aufzählungen"/>
    <w:basedOn w:val="AufzhlungRechnung"/>
    <w:qFormat/>
    <w:rsid w:val="00B05910"/>
    <w:pPr>
      <w:spacing w:after="0"/>
    </w:pPr>
    <w:rPr>
      <w:sz w:val="18"/>
    </w:rPr>
  </w:style>
  <w:style w:type="paragraph" w:customStyle="1" w:styleId="Zitate">
    <w:name w:val="Zitate"/>
    <w:basedOn w:val="Standard"/>
    <w:rsid w:val="00C63249"/>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300" w:lineRule="atLeast"/>
      <w:jc w:val="center"/>
      <w:textAlignment w:val="center"/>
    </w:pPr>
    <w:rPr>
      <w:rFonts w:ascii="SeroPro-ThinItalic" w:hAnsi="SeroPro-ThinItalic" w:cs="SeroPro-ThinItalic"/>
      <w:iCs/>
      <w:color w:val="000000"/>
      <w:spacing w:val="5"/>
      <w:sz w:val="30"/>
      <w:szCs w:val="30"/>
    </w:rPr>
  </w:style>
  <w:style w:type="paragraph" w:customStyle="1" w:styleId="ZitatAuthor">
    <w:name w:val="Zitat: Author"/>
    <w:rsid w:val="00851DCF"/>
    <w:pPr>
      <w:spacing w:after="240"/>
      <w:jc w:val="center"/>
    </w:pPr>
    <w:rPr>
      <w:rFonts w:ascii="SeroPro-Medium" w:hAnsi="SeroPro-Medium" w:cs="SeroPro-Medium"/>
      <w:color w:val="000000"/>
      <w:spacing w:val="1"/>
      <w:sz w:val="16"/>
      <w:szCs w:val="16"/>
    </w:rPr>
  </w:style>
  <w:style w:type="paragraph" w:customStyle="1" w:styleId="FlietextUnterstrichendick">
    <w:name w:val="Fließtext_Unterstrichen_dick"/>
    <w:basedOn w:val="Standard"/>
    <w:uiPriority w:val="99"/>
    <w:rsid w:val="00910F71"/>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textAlignment w:val="center"/>
    </w:pPr>
    <w:rPr>
      <w:rFonts w:ascii="SeroPro-Light" w:hAnsi="SeroPro-Light" w:cs="SeroPro-Light"/>
      <w:color w:val="000000"/>
      <w:spacing w:val="1"/>
      <w:sz w:val="16"/>
      <w:szCs w:val="16"/>
    </w:rPr>
  </w:style>
  <w:style w:type="paragraph" w:customStyle="1" w:styleId="PreiseSehrGro">
    <w:name w:val="Preise_Sehr Groß"/>
    <w:basedOn w:val="Standard"/>
    <w:rsid w:val="004D7C5D"/>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300" w:line="440" w:lineRule="atLeast"/>
      <w:ind w:left="624"/>
      <w:jc w:val="right"/>
      <w:textAlignment w:val="center"/>
    </w:pPr>
    <w:rPr>
      <w:rFonts w:ascii="SeroPro-Light" w:hAnsi="SeroPro-Light" w:cs="SeroPro-Light"/>
      <w:color w:val="EF7C00"/>
      <w:spacing w:val="2"/>
    </w:rPr>
  </w:style>
  <w:style w:type="paragraph" w:customStyle="1" w:styleId="AdresseAnschreiben">
    <w:name w:val="Adresse Anschreiben"/>
    <w:rsid w:val="00895518"/>
    <w:rPr>
      <w:rFonts w:ascii="SeroPro-LightItalic" w:hAnsi="SeroPro-LightItalic"/>
      <w:sz w:val="16"/>
      <w:szCs w:val="34"/>
    </w:rPr>
  </w:style>
  <w:style w:type="paragraph" w:customStyle="1" w:styleId="FlietextGro">
    <w:name w:val="Fließtext_Groß"/>
    <w:basedOn w:val="FlietextEinleserAufzhlungen"/>
    <w:uiPriority w:val="99"/>
    <w:rsid w:val="00895518"/>
    <w:pPr>
      <w:spacing w:line="250" w:lineRule="atLeast"/>
    </w:pPr>
    <w:rPr>
      <w:sz w:val="20"/>
      <w:szCs w:val="20"/>
    </w:rPr>
  </w:style>
  <w:style w:type="paragraph" w:customStyle="1" w:styleId="AnschreibenAdresse">
    <w:name w:val="Anschreiben: Adresse"/>
    <w:rsid w:val="00731E00"/>
    <w:pPr>
      <w:spacing w:line="280" w:lineRule="exact"/>
      <w:ind w:left="-510"/>
    </w:pPr>
    <w:rPr>
      <w:rFonts w:ascii="SeroPro-LightItalic" w:hAnsi="SeroPro-LightItalic"/>
      <w:sz w:val="18"/>
    </w:rPr>
  </w:style>
  <w:style w:type="paragraph" w:customStyle="1" w:styleId="AnschreibenText">
    <w:name w:val="Anschreiben: Text"/>
    <w:rsid w:val="000B316F"/>
    <w:pPr>
      <w:spacing w:line="280" w:lineRule="exact"/>
      <w:ind w:left="-510" w:right="1361"/>
    </w:pPr>
    <w:rPr>
      <w:rFonts w:ascii="SeroPro-Light" w:hAnsi="SeroPro-Light" w:cs="SeroPro-Light"/>
      <w:color w:val="000000"/>
      <w:spacing w:val="1"/>
      <w:sz w:val="18"/>
      <w:szCs w:val="18"/>
    </w:rPr>
  </w:style>
  <w:style w:type="paragraph" w:customStyle="1" w:styleId="FlietexteEinleser">
    <w:name w:val="Fließtexte Einleser"/>
    <w:basedOn w:val="Standard"/>
    <w:rsid w:val="00B05910"/>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300" w:lineRule="atLeast"/>
      <w:textAlignment w:val="center"/>
    </w:pPr>
    <w:rPr>
      <w:rFonts w:ascii="SeroPro-Light" w:hAnsi="SeroPro-Light" w:cs="SeroPro-Light"/>
      <w:color w:val="000000"/>
      <w:spacing w:val="5"/>
    </w:rPr>
  </w:style>
  <w:style w:type="paragraph" w:customStyle="1" w:styleId="PreiseGro">
    <w:name w:val="Preise_Groß"/>
    <w:basedOn w:val="Standard"/>
    <w:rsid w:val="004D7C5D"/>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line="440" w:lineRule="atLeast"/>
      <w:ind w:left="624"/>
      <w:jc w:val="right"/>
      <w:textAlignment w:val="center"/>
    </w:pPr>
    <w:rPr>
      <w:rFonts w:ascii="SeroPro-Light" w:hAnsi="SeroPro-Light" w:cs="SeroPro-Light"/>
      <w:color w:val="EF7C00"/>
      <w:spacing w:val="2"/>
    </w:rPr>
  </w:style>
  <w:style w:type="paragraph" w:customStyle="1" w:styleId="FlietextKostenaufstellungGesamtpreis">
    <w:name w:val="Fließtext: Kostenaufstellung_Gesamtpreis_"/>
    <w:basedOn w:val="PreiseGro"/>
    <w:rsid w:val="00190173"/>
  </w:style>
  <w:style w:type="paragraph" w:customStyle="1" w:styleId="Headline3beruns">
    <w:name w:val="Headline 3 Über uns"/>
    <w:basedOn w:val="Standard"/>
    <w:uiPriority w:val="99"/>
    <w:rsid w:val="00B6431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278" w:after="113" w:line="280" w:lineRule="atLeast"/>
      <w:textAlignment w:val="center"/>
    </w:pPr>
    <w:rPr>
      <w:rFonts w:ascii="SeroPro" w:hAnsi="SeroPro" w:cs="SeroPro"/>
      <w:color w:val="000000"/>
      <w:spacing w:val="1"/>
    </w:rPr>
  </w:style>
  <w:style w:type="paragraph" w:customStyle="1" w:styleId="Flietext">
    <w:name w:val="Fließtext"/>
    <w:basedOn w:val="Standard"/>
    <w:uiPriority w:val="99"/>
    <w:rsid w:val="00B6431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Absatzformat1">
    <w:name w:val="Absatzformat 1"/>
    <w:basedOn w:val="Standard"/>
    <w:uiPriority w:val="99"/>
    <w:rsid w:val="006A1A7B"/>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227" w:after="113" w:line="280" w:lineRule="atLeast"/>
      <w:textAlignment w:val="center"/>
    </w:pPr>
    <w:rPr>
      <w:rFonts w:ascii="SeroPro" w:hAnsi="SeroPro" w:cs="SeroPro"/>
      <w:color w:val="000000"/>
      <w:spacing w:val="1"/>
    </w:rPr>
  </w:style>
  <w:style w:type="paragraph" w:styleId="Kopfzeile">
    <w:name w:val="header"/>
    <w:basedOn w:val="Standard"/>
    <w:link w:val="KopfzeileZchn"/>
    <w:uiPriority w:val="99"/>
    <w:unhideWhenUsed/>
    <w:rsid w:val="000B316F"/>
    <w:pPr>
      <w:tabs>
        <w:tab w:val="center" w:pos="4536"/>
        <w:tab w:val="right" w:pos="9072"/>
      </w:tabs>
    </w:pPr>
  </w:style>
  <w:style w:type="character" w:customStyle="1" w:styleId="KopfzeileZchn">
    <w:name w:val="Kopfzeile Zchn"/>
    <w:basedOn w:val="Absatz-Standardschriftart"/>
    <w:link w:val="Kopfzeile"/>
    <w:uiPriority w:val="99"/>
    <w:rsid w:val="000B316F"/>
  </w:style>
  <w:style w:type="paragraph" w:styleId="Fuzeile">
    <w:name w:val="footer"/>
    <w:basedOn w:val="Standard"/>
    <w:link w:val="FuzeileZchn"/>
    <w:uiPriority w:val="99"/>
    <w:unhideWhenUsed/>
    <w:rsid w:val="006D426A"/>
    <w:pPr>
      <w:tabs>
        <w:tab w:val="center" w:pos="4536"/>
        <w:tab w:val="right" w:pos="9072"/>
      </w:tabs>
    </w:pPr>
  </w:style>
  <w:style w:type="character" w:customStyle="1" w:styleId="FuzeileZchn">
    <w:name w:val="Fußzeile Zchn"/>
    <w:basedOn w:val="Absatz-Standardschriftart"/>
    <w:link w:val="Fuzeile"/>
    <w:uiPriority w:val="99"/>
    <w:rsid w:val="006D426A"/>
  </w:style>
  <w:style w:type="paragraph" w:customStyle="1" w:styleId="FlietextBulletpoints">
    <w:name w:val="Fließtext_Bulletpoints"/>
    <w:basedOn w:val="FlietextGro"/>
    <w:uiPriority w:val="99"/>
    <w:rsid w:val="00344906"/>
    <w:pPr>
      <w:spacing w:before="40" w:line="280" w:lineRule="atLeast"/>
    </w:pPr>
    <w:rPr>
      <w:sz w:val="18"/>
      <w:szCs w:val="18"/>
    </w:rPr>
  </w:style>
  <w:style w:type="paragraph" w:customStyle="1" w:styleId="FlietextAnschreiben">
    <w:name w:val="Fließtext_Anschreiben"/>
    <w:basedOn w:val="FlietextGro"/>
    <w:rsid w:val="008A7BB9"/>
    <w:pPr>
      <w:spacing w:line="280" w:lineRule="atLeast"/>
      <w:ind w:left="-510"/>
    </w:pPr>
    <w:rPr>
      <w:sz w:val="18"/>
      <w:szCs w:val="18"/>
    </w:rPr>
  </w:style>
  <w:style w:type="paragraph" w:customStyle="1" w:styleId="BetreffzeileAnscheiben">
    <w:name w:val="Betreffzeile_Anscheiben"/>
    <w:basedOn w:val="FlietextGro"/>
    <w:rsid w:val="00EC5F98"/>
    <w:pPr>
      <w:spacing w:before="2880"/>
      <w:ind w:left="-510"/>
    </w:pPr>
    <w:rPr>
      <w:rFonts w:ascii="SeroPro-Bold" w:hAnsi="SeroPro-Bold" w:cs="SeroPro-Bold"/>
      <w:b/>
      <w:bCs/>
      <w:sz w:val="18"/>
      <w:szCs w:val="18"/>
    </w:rPr>
  </w:style>
  <w:style w:type="paragraph" w:customStyle="1" w:styleId="AufzhlungAnschreiben">
    <w:name w:val="Aufzählung_Anschreiben"/>
    <w:basedOn w:val="FlietextAnschreiben"/>
    <w:rsid w:val="00655B97"/>
    <w:pPr>
      <w:numPr>
        <w:numId w:val="13"/>
      </w:numPr>
    </w:pPr>
  </w:style>
  <w:style w:type="paragraph" w:customStyle="1" w:styleId="TextfeldAdresse">
    <w:name w:val="Textfeld_Adresse"/>
    <w:basedOn w:val="AnschreibenAdresse"/>
    <w:rsid w:val="008A7BB9"/>
    <w:pPr>
      <w:ind w:left="0"/>
    </w:pPr>
  </w:style>
  <w:style w:type="paragraph" w:customStyle="1" w:styleId="Headline2">
    <w:name w:val="Headline 2"/>
    <w:basedOn w:val="Standard"/>
    <w:uiPriority w:val="99"/>
    <w:rsid w:val="00EC5F9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line="440" w:lineRule="atLeast"/>
      <w:textAlignment w:val="center"/>
    </w:pPr>
    <w:rPr>
      <w:rFonts w:ascii="SeroPro-Light" w:hAnsi="SeroPro-Light" w:cs="SeroPro-Light"/>
      <w:color w:val="000000"/>
      <w:spacing w:val="2"/>
      <w:sz w:val="32"/>
      <w:szCs w:val="32"/>
    </w:rPr>
  </w:style>
  <w:style w:type="paragraph" w:customStyle="1" w:styleId="TabelleText">
    <w:name w:val="Tabelle_Text"/>
    <w:basedOn w:val="FlietextNormal"/>
    <w:rsid w:val="0048278F"/>
    <w:pPr>
      <w:spacing w:before="40" w:after="120"/>
      <w:ind w:left="28"/>
      <w:contextualSpacing w:val="0"/>
    </w:pPr>
    <w:rPr>
      <w:sz w:val="14"/>
    </w:rPr>
  </w:style>
  <w:style w:type="paragraph" w:customStyle="1" w:styleId="Tabelleberschrift">
    <w:name w:val="Tabelle_Überschrift"/>
    <w:basedOn w:val="TabelleText"/>
    <w:rsid w:val="00FE724E"/>
    <w:pPr>
      <w:framePr w:hSpace="141" w:wrap="around" w:vAnchor="text" w:hAnchor="margin" w:xAlign="center" w:y="527"/>
    </w:pPr>
    <w:rPr>
      <w:rFonts w:ascii="SeroPro-Italic" w:hAnsi="SeroPro-Italic"/>
      <w:b/>
    </w:rPr>
  </w:style>
  <w:style w:type="paragraph" w:customStyle="1" w:styleId="Titelheader">
    <w:name w:val="Titelheader"/>
    <w:basedOn w:val="berschrift"/>
    <w:rsid w:val="00506C72"/>
  </w:style>
  <w:style w:type="paragraph" w:customStyle="1" w:styleId="Flietexthervorhebenfett">
    <w:name w:val="Fließtext hervorheben (fett)"/>
    <w:basedOn w:val="FlietextNormal"/>
    <w:link w:val="FlietexthervorhebenfettZchn"/>
    <w:qFormat/>
    <w:rsid w:val="00B05910"/>
    <w:rPr>
      <w:rFonts w:ascii="SeroPro-Medium" w:hAnsi="SeroPro-Medium"/>
    </w:rPr>
  </w:style>
  <w:style w:type="paragraph" w:customStyle="1" w:styleId="BulletpointsAufzhlung">
    <w:name w:val="Bulletpoints Aufzählung"/>
    <w:basedOn w:val="FlietextNormal"/>
    <w:link w:val="BulletpointsAufzhlungZchn"/>
    <w:qFormat/>
    <w:rsid w:val="00204D11"/>
    <w:pPr>
      <w:numPr>
        <w:numId w:val="18"/>
      </w:numPr>
      <w:spacing w:before="240"/>
    </w:pPr>
  </w:style>
  <w:style w:type="character" w:customStyle="1" w:styleId="AufzhlungRechnungZchn">
    <w:name w:val="Aufzählung (Rechnung) Zchn"/>
    <w:basedOn w:val="Absatz-Standardschriftart"/>
    <w:link w:val="AufzhlungRechnung"/>
    <w:rsid w:val="00B05910"/>
    <w:rPr>
      <w:rFonts w:ascii="SeroPro-Light" w:hAnsi="SeroPro-Light" w:cs="SeroPro-Light"/>
      <w:color w:val="000000"/>
      <w:spacing w:val="1"/>
      <w:sz w:val="16"/>
      <w:szCs w:val="16"/>
    </w:rPr>
  </w:style>
  <w:style w:type="character" w:customStyle="1" w:styleId="FlietextNormalZchn">
    <w:name w:val="Fließtext Normal Zchn"/>
    <w:basedOn w:val="AufzhlungRechnungZchn"/>
    <w:link w:val="FlietextNormal"/>
    <w:rsid w:val="00204D11"/>
    <w:rPr>
      <w:rFonts w:ascii="SeroPro-Light" w:hAnsi="SeroPro-Light" w:cs="SeroPro-Light"/>
      <w:color w:val="000000"/>
      <w:spacing w:val="1"/>
      <w:sz w:val="18"/>
      <w:szCs w:val="16"/>
    </w:rPr>
  </w:style>
  <w:style w:type="character" w:customStyle="1" w:styleId="FlietexthervorhebenfettZchn">
    <w:name w:val="Fließtext hervorheben (fett) Zchn"/>
    <w:basedOn w:val="FlietextNormalZchn"/>
    <w:link w:val="Flietexthervorhebenfett"/>
    <w:rsid w:val="00B05910"/>
    <w:rPr>
      <w:rFonts w:ascii="SeroPro-Medium" w:hAnsi="SeroPro-Medium" w:cs="SeroPro-Light"/>
      <w:color w:val="000000"/>
      <w:spacing w:val="1"/>
      <w:sz w:val="18"/>
      <w:szCs w:val="16"/>
    </w:rPr>
  </w:style>
  <w:style w:type="paragraph" w:styleId="Listenabsatz">
    <w:name w:val="List Paragraph"/>
    <w:basedOn w:val="Standard"/>
    <w:uiPriority w:val="34"/>
    <w:qFormat/>
    <w:rsid w:val="00A972BB"/>
    <w:pPr>
      <w:ind w:left="720"/>
      <w:contextualSpacing/>
    </w:pPr>
  </w:style>
  <w:style w:type="character" w:customStyle="1" w:styleId="BulletpointsAufzhlungZchn">
    <w:name w:val="Bulletpoints Aufzählung Zchn"/>
    <w:basedOn w:val="FlietextNormalZchn"/>
    <w:link w:val="BulletpointsAufzhlung"/>
    <w:rsid w:val="00204D11"/>
    <w:rPr>
      <w:rFonts w:ascii="SeroPro-Light" w:hAnsi="SeroPro-Light" w:cs="SeroPro-Light"/>
      <w:color w:val="000000"/>
      <w:spacing w:val="1"/>
      <w:sz w:val="18"/>
      <w:szCs w:val="16"/>
    </w:rPr>
  </w:style>
  <w:style w:type="paragraph" w:customStyle="1" w:styleId="NummerischeAufzhlung">
    <w:name w:val="Nummerische Aufzählung"/>
    <w:basedOn w:val="FlietextNormal"/>
    <w:link w:val="NummerischeAufzhlungZchn"/>
    <w:qFormat/>
    <w:rsid w:val="00204D11"/>
    <w:pPr>
      <w:numPr>
        <w:numId w:val="19"/>
      </w:numPr>
      <w:spacing w:before="240"/>
    </w:pPr>
  </w:style>
  <w:style w:type="character" w:customStyle="1" w:styleId="NummerischeAufzhlungZchn">
    <w:name w:val="Nummerische Aufzählung Zchn"/>
    <w:basedOn w:val="FlietextNormalZchn"/>
    <w:link w:val="NummerischeAufzhlung"/>
    <w:rsid w:val="00204D11"/>
    <w:rPr>
      <w:rFonts w:ascii="SeroPro-Light" w:hAnsi="SeroPro-Light" w:cs="SeroPro-Light"/>
      <w:color w:val="000000"/>
      <w:spacing w:val="1"/>
      <w:sz w:val="18"/>
      <w:szCs w:val="16"/>
    </w:rPr>
  </w:style>
  <w:style w:type="character" w:customStyle="1" w:styleId="xbe">
    <w:name w:val="_xbe"/>
    <w:basedOn w:val="Absatz-Standardschriftart"/>
    <w:rsid w:val="00CC4217"/>
  </w:style>
  <w:style w:type="character" w:styleId="Kommentarzeichen">
    <w:name w:val="annotation reference"/>
    <w:basedOn w:val="Absatz-Standardschriftart"/>
    <w:uiPriority w:val="99"/>
    <w:semiHidden/>
    <w:unhideWhenUsed/>
    <w:rsid w:val="0037086F"/>
    <w:rPr>
      <w:sz w:val="16"/>
      <w:szCs w:val="16"/>
    </w:rPr>
  </w:style>
  <w:style w:type="paragraph" w:styleId="Kommentartext">
    <w:name w:val="annotation text"/>
    <w:basedOn w:val="Standard"/>
    <w:link w:val="KommentartextZchn"/>
    <w:uiPriority w:val="99"/>
    <w:semiHidden/>
    <w:unhideWhenUsed/>
    <w:rsid w:val="003708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086F"/>
    <w:rPr>
      <w:sz w:val="20"/>
      <w:szCs w:val="20"/>
    </w:rPr>
  </w:style>
  <w:style w:type="paragraph" w:styleId="Kommentarthema">
    <w:name w:val="annotation subject"/>
    <w:basedOn w:val="Kommentartext"/>
    <w:next w:val="Kommentartext"/>
    <w:link w:val="KommentarthemaZchn"/>
    <w:uiPriority w:val="99"/>
    <w:semiHidden/>
    <w:unhideWhenUsed/>
    <w:rsid w:val="0037086F"/>
    <w:rPr>
      <w:b/>
      <w:bCs/>
    </w:rPr>
  </w:style>
  <w:style w:type="character" w:customStyle="1" w:styleId="KommentarthemaZchn">
    <w:name w:val="Kommentarthema Zchn"/>
    <w:basedOn w:val="KommentartextZchn"/>
    <w:link w:val="Kommentarthema"/>
    <w:uiPriority w:val="99"/>
    <w:semiHidden/>
    <w:rsid w:val="0037086F"/>
    <w:rPr>
      <w:b/>
      <w:bCs/>
      <w:sz w:val="20"/>
      <w:szCs w:val="20"/>
    </w:rPr>
  </w:style>
  <w:style w:type="paragraph" w:styleId="StandardWeb">
    <w:name w:val="Normal (Web)"/>
    <w:basedOn w:val="Standard"/>
    <w:uiPriority w:val="99"/>
    <w:unhideWhenUsed/>
    <w:rsid w:val="00775F9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7">
    <w:name w:val="font_7"/>
    <w:basedOn w:val="Standard"/>
    <w:rsid w:val="00A00F6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ixui-rich-texttext">
    <w:name w:val="wixui-rich-text__text"/>
    <w:basedOn w:val="Absatz-Standardschriftart"/>
    <w:rsid w:val="00A00F6F"/>
  </w:style>
  <w:style w:type="character" w:customStyle="1" w:styleId="apple-converted-space">
    <w:name w:val="apple-converted-space"/>
    <w:basedOn w:val="Absatz-Standardschriftart"/>
    <w:rsid w:val="00A00F6F"/>
  </w:style>
  <w:style w:type="character" w:styleId="Fett">
    <w:name w:val="Strong"/>
    <w:basedOn w:val="Absatz-Standardschriftart"/>
    <w:uiPriority w:val="22"/>
    <w:qFormat/>
    <w:rsid w:val="00A00F6F"/>
    <w:rPr>
      <w:b/>
      <w:bCs/>
    </w:rPr>
  </w:style>
  <w:style w:type="paragraph" w:customStyle="1" w:styleId="paragraph">
    <w:name w:val="paragraph"/>
    <w:basedOn w:val="Standard"/>
    <w:rsid w:val="002B551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2B551A"/>
  </w:style>
  <w:style w:type="character" w:customStyle="1" w:styleId="eop">
    <w:name w:val="eop"/>
    <w:basedOn w:val="Absatz-Standardschriftart"/>
    <w:rsid w:val="002B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4226">
      <w:bodyDiv w:val="1"/>
      <w:marLeft w:val="0"/>
      <w:marRight w:val="0"/>
      <w:marTop w:val="0"/>
      <w:marBottom w:val="0"/>
      <w:divBdr>
        <w:top w:val="none" w:sz="0" w:space="0" w:color="auto"/>
        <w:left w:val="none" w:sz="0" w:space="0" w:color="auto"/>
        <w:bottom w:val="none" w:sz="0" w:space="0" w:color="auto"/>
        <w:right w:val="none" w:sz="0" w:space="0" w:color="auto"/>
      </w:divBdr>
      <w:divsChild>
        <w:div w:id="1975330221">
          <w:marLeft w:val="0"/>
          <w:marRight w:val="0"/>
          <w:marTop w:val="0"/>
          <w:marBottom w:val="0"/>
          <w:divBdr>
            <w:top w:val="none" w:sz="0" w:space="0" w:color="auto"/>
            <w:left w:val="none" w:sz="0" w:space="0" w:color="auto"/>
            <w:bottom w:val="none" w:sz="0" w:space="0" w:color="auto"/>
            <w:right w:val="none" w:sz="0" w:space="0" w:color="auto"/>
          </w:divBdr>
          <w:divsChild>
            <w:div w:id="1700201372">
              <w:marLeft w:val="0"/>
              <w:marRight w:val="0"/>
              <w:marTop w:val="0"/>
              <w:marBottom w:val="0"/>
              <w:divBdr>
                <w:top w:val="none" w:sz="0" w:space="0" w:color="auto"/>
                <w:left w:val="none" w:sz="0" w:space="0" w:color="auto"/>
                <w:bottom w:val="none" w:sz="0" w:space="0" w:color="auto"/>
                <w:right w:val="none" w:sz="0" w:space="0" w:color="auto"/>
              </w:divBdr>
              <w:divsChild>
                <w:div w:id="20983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976">
      <w:bodyDiv w:val="1"/>
      <w:marLeft w:val="0"/>
      <w:marRight w:val="0"/>
      <w:marTop w:val="0"/>
      <w:marBottom w:val="0"/>
      <w:divBdr>
        <w:top w:val="none" w:sz="0" w:space="0" w:color="auto"/>
        <w:left w:val="none" w:sz="0" w:space="0" w:color="auto"/>
        <w:bottom w:val="none" w:sz="0" w:space="0" w:color="auto"/>
        <w:right w:val="none" w:sz="0" w:space="0" w:color="auto"/>
      </w:divBdr>
    </w:div>
    <w:div w:id="291719034">
      <w:bodyDiv w:val="1"/>
      <w:marLeft w:val="0"/>
      <w:marRight w:val="0"/>
      <w:marTop w:val="0"/>
      <w:marBottom w:val="0"/>
      <w:divBdr>
        <w:top w:val="none" w:sz="0" w:space="0" w:color="auto"/>
        <w:left w:val="none" w:sz="0" w:space="0" w:color="auto"/>
        <w:bottom w:val="none" w:sz="0" w:space="0" w:color="auto"/>
        <w:right w:val="none" w:sz="0" w:space="0" w:color="auto"/>
      </w:divBdr>
    </w:div>
    <w:div w:id="300697428">
      <w:bodyDiv w:val="1"/>
      <w:marLeft w:val="0"/>
      <w:marRight w:val="0"/>
      <w:marTop w:val="0"/>
      <w:marBottom w:val="0"/>
      <w:divBdr>
        <w:top w:val="none" w:sz="0" w:space="0" w:color="auto"/>
        <w:left w:val="none" w:sz="0" w:space="0" w:color="auto"/>
        <w:bottom w:val="none" w:sz="0" w:space="0" w:color="auto"/>
        <w:right w:val="none" w:sz="0" w:space="0" w:color="auto"/>
      </w:divBdr>
      <w:divsChild>
        <w:div w:id="1632439244">
          <w:marLeft w:val="0"/>
          <w:marRight w:val="0"/>
          <w:marTop w:val="0"/>
          <w:marBottom w:val="0"/>
          <w:divBdr>
            <w:top w:val="none" w:sz="0" w:space="0" w:color="auto"/>
            <w:left w:val="none" w:sz="0" w:space="0" w:color="auto"/>
            <w:bottom w:val="none" w:sz="0" w:space="0" w:color="auto"/>
            <w:right w:val="none" w:sz="0" w:space="0" w:color="auto"/>
          </w:divBdr>
          <w:divsChild>
            <w:div w:id="1723864592">
              <w:marLeft w:val="0"/>
              <w:marRight w:val="0"/>
              <w:marTop w:val="0"/>
              <w:marBottom w:val="0"/>
              <w:divBdr>
                <w:top w:val="none" w:sz="0" w:space="0" w:color="auto"/>
                <w:left w:val="none" w:sz="0" w:space="0" w:color="auto"/>
                <w:bottom w:val="none" w:sz="0" w:space="0" w:color="auto"/>
                <w:right w:val="none" w:sz="0" w:space="0" w:color="auto"/>
              </w:divBdr>
              <w:divsChild>
                <w:div w:id="8153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14179">
      <w:bodyDiv w:val="1"/>
      <w:marLeft w:val="0"/>
      <w:marRight w:val="0"/>
      <w:marTop w:val="0"/>
      <w:marBottom w:val="0"/>
      <w:divBdr>
        <w:top w:val="none" w:sz="0" w:space="0" w:color="auto"/>
        <w:left w:val="none" w:sz="0" w:space="0" w:color="auto"/>
        <w:bottom w:val="none" w:sz="0" w:space="0" w:color="auto"/>
        <w:right w:val="none" w:sz="0" w:space="0" w:color="auto"/>
      </w:divBdr>
    </w:div>
    <w:div w:id="442964848">
      <w:bodyDiv w:val="1"/>
      <w:marLeft w:val="0"/>
      <w:marRight w:val="0"/>
      <w:marTop w:val="0"/>
      <w:marBottom w:val="0"/>
      <w:divBdr>
        <w:top w:val="none" w:sz="0" w:space="0" w:color="auto"/>
        <w:left w:val="none" w:sz="0" w:space="0" w:color="auto"/>
        <w:bottom w:val="none" w:sz="0" w:space="0" w:color="auto"/>
        <w:right w:val="none" w:sz="0" w:space="0" w:color="auto"/>
      </w:divBdr>
      <w:divsChild>
        <w:div w:id="2054229631">
          <w:marLeft w:val="0"/>
          <w:marRight w:val="0"/>
          <w:marTop w:val="0"/>
          <w:marBottom w:val="0"/>
          <w:divBdr>
            <w:top w:val="none" w:sz="0" w:space="0" w:color="auto"/>
            <w:left w:val="none" w:sz="0" w:space="0" w:color="auto"/>
            <w:bottom w:val="none" w:sz="0" w:space="0" w:color="auto"/>
            <w:right w:val="none" w:sz="0" w:space="0" w:color="auto"/>
          </w:divBdr>
          <w:divsChild>
            <w:div w:id="737435798">
              <w:marLeft w:val="0"/>
              <w:marRight w:val="0"/>
              <w:marTop w:val="0"/>
              <w:marBottom w:val="0"/>
              <w:divBdr>
                <w:top w:val="none" w:sz="0" w:space="0" w:color="auto"/>
                <w:left w:val="none" w:sz="0" w:space="0" w:color="auto"/>
                <w:bottom w:val="none" w:sz="0" w:space="0" w:color="auto"/>
                <w:right w:val="none" w:sz="0" w:space="0" w:color="auto"/>
              </w:divBdr>
              <w:divsChild>
                <w:div w:id="12404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1979">
      <w:bodyDiv w:val="1"/>
      <w:marLeft w:val="0"/>
      <w:marRight w:val="0"/>
      <w:marTop w:val="0"/>
      <w:marBottom w:val="0"/>
      <w:divBdr>
        <w:top w:val="none" w:sz="0" w:space="0" w:color="auto"/>
        <w:left w:val="none" w:sz="0" w:space="0" w:color="auto"/>
        <w:bottom w:val="none" w:sz="0" w:space="0" w:color="auto"/>
        <w:right w:val="none" w:sz="0" w:space="0" w:color="auto"/>
      </w:divBdr>
      <w:divsChild>
        <w:div w:id="250969538">
          <w:marLeft w:val="0"/>
          <w:marRight w:val="0"/>
          <w:marTop w:val="0"/>
          <w:marBottom w:val="0"/>
          <w:divBdr>
            <w:top w:val="none" w:sz="0" w:space="0" w:color="auto"/>
            <w:left w:val="none" w:sz="0" w:space="0" w:color="auto"/>
            <w:bottom w:val="none" w:sz="0" w:space="0" w:color="auto"/>
            <w:right w:val="none" w:sz="0" w:space="0" w:color="auto"/>
          </w:divBdr>
          <w:divsChild>
            <w:div w:id="458885211">
              <w:marLeft w:val="0"/>
              <w:marRight w:val="0"/>
              <w:marTop w:val="0"/>
              <w:marBottom w:val="0"/>
              <w:divBdr>
                <w:top w:val="none" w:sz="0" w:space="0" w:color="auto"/>
                <w:left w:val="none" w:sz="0" w:space="0" w:color="auto"/>
                <w:bottom w:val="none" w:sz="0" w:space="0" w:color="auto"/>
                <w:right w:val="none" w:sz="0" w:space="0" w:color="auto"/>
              </w:divBdr>
              <w:divsChild>
                <w:div w:id="1203595238">
                  <w:marLeft w:val="0"/>
                  <w:marRight w:val="0"/>
                  <w:marTop w:val="0"/>
                  <w:marBottom w:val="0"/>
                  <w:divBdr>
                    <w:top w:val="none" w:sz="0" w:space="0" w:color="auto"/>
                    <w:left w:val="none" w:sz="0" w:space="0" w:color="auto"/>
                    <w:bottom w:val="none" w:sz="0" w:space="0" w:color="auto"/>
                    <w:right w:val="none" w:sz="0" w:space="0" w:color="auto"/>
                  </w:divBdr>
                  <w:divsChild>
                    <w:div w:id="17656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8148">
      <w:bodyDiv w:val="1"/>
      <w:marLeft w:val="0"/>
      <w:marRight w:val="0"/>
      <w:marTop w:val="0"/>
      <w:marBottom w:val="0"/>
      <w:divBdr>
        <w:top w:val="none" w:sz="0" w:space="0" w:color="auto"/>
        <w:left w:val="none" w:sz="0" w:space="0" w:color="auto"/>
        <w:bottom w:val="none" w:sz="0" w:space="0" w:color="auto"/>
        <w:right w:val="none" w:sz="0" w:space="0" w:color="auto"/>
      </w:divBdr>
    </w:div>
    <w:div w:id="848518525">
      <w:bodyDiv w:val="1"/>
      <w:marLeft w:val="0"/>
      <w:marRight w:val="0"/>
      <w:marTop w:val="0"/>
      <w:marBottom w:val="0"/>
      <w:divBdr>
        <w:top w:val="none" w:sz="0" w:space="0" w:color="auto"/>
        <w:left w:val="none" w:sz="0" w:space="0" w:color="auto"/>
        <w:bottom w:val="none" w:sz="0" w:space="0" w:color="auto"/>
        <w:right w:val="none" w:sz="0" w:space="0" w:color="auto"/>
      </w:divBdr>
    </w:div>
    <w:div w:id="959149456">
      <w:bodyDiv w:val="1"/>
      <w:marLeft w:val="0"/>
      <w:marRight w:val="0"/>
      <w:marTop w:val="0"/>
      <w:marBottom w:val="0"/>
      <w:divBdr>
        <w:top w:val="none" w:sz="0" w:space="0" w:color="auto"/>
        <w:left w:val="none" w:sz="0" w:space="0" w:color="auto"/>
        <w:bottom w:val="none" w:sz="0" w:space="0" w:color="auto"/>
        <w:right w:val="none" w:sz="0" w:space="0" w:color="auto"/>
      </w:divBdr>
      <w:divsChild>
        <w:div w:id="1176731545">
          <w:marLeft w:val="0"/>
          <w:marRight w:val="0"/>
          <w:marTop w:val="0"/>
          <w:marBottom w:val="0"/>
          <w:divBdr>
            <w:top w:val="none" w:sz="0" w:space="0" w:color="auto"/>
            <w:left w:val="none" w:sz="0" w:space="0" w:color="auto"/>
            <w:bottom w:val="none" w:sz="0" w:space="0" w:color="auto"/>
            <w:right w:val="none" w:sz="0" w:space="0" w:color="auto"/>
          </w:divBdr>
          <w:divsChild>
            <w:div w:id="1378971958">
              <w:marLeft w:val="0"/>
              <w:marRight w:val="0"/>
              <w:marTop w:val="0"/>
              <w:marBottom w:val="0"/>
              <w:divBdr>
                <w:top w:val="none" w:sz="0" w:space="0" w:color="auto"/>
                <w:left w:val="none" w:sz="0" w:space="0" w:color="auto"/>
                <w:bottom w:val="none" w:sz="0" w:space="0" w:color="auto"/>
                <w:right w:val="none" w:sz="0" w:space="0" w:color="auto"/>
              </w:divBdr>
              <w:divsChild>
                <w:div w:id="113914015">
                  <w:marLeft w:val="0"/>
                  <w:marRight w:val="0"/>
                  <w:marTop w:val="0"/>
                  <w:marBottom w:val="0"/>
                  <w:divBdr>
                    <w:top w:val="none" w:sz="0" w:space="0" w:color="auto"/>
                    <w:left w:val="none" w:sz="0" w:space="0" w:color="auto"/>
                    <w:bottom w:val="none" w:sz="0" w:space="0" w:color="auto"/>
                    <w:right w:val="none" w:sz="0" w:space="0" w:color="auto"/>
                  </w:divBdr>
                  <w:divsChild>
                    <w:div w:id="1611621066">
                      <w:marLeft w:val="0"/>
                      <w:marRight w:val="0"/>
                      <w:marTop w:val="0"/>
                      <w:marBottom w:val="0"/>
                      <w:divBdr>
                        <w:top w:val="none" w:sz="0" w:space="0" w:color="auto"/>
                        <w:left w:val="none" w:sz="0" w:space="0" w:color="auto"/>
                        <w:bottom w:val="none" w:sz="0" w:space="0" w:color="auto"/>
                        <w:right w:val="none" w:sz="0" w:space="0" w:color="auto"/>
                      </w:divBdr>
                    </w:div>
                  </w:divsChild>
                </w:div>
                <w:div w:id="556092780">
                  <w:marLeft w:val="0"/>
                  <w:marRight w:val="0"/>
                  <w:marTop w:val="0"/>
                  <w:marBottom w:val="0"/>
                  <w:divBdr>
                    <w:top w:val="none" w:sz="0" w:space="0" w:color="auto"/>
                    <w:left w:val="none" w:sz="0" w:space="0" w:color="auto"/>
                    <w:bottom w:val="none" w:sz="0" w:space="0" w:color="auto"/>
                    <w:right w:val="none" w:sz="0" w:space="0" w:color="auto"/>
                  </w:divBdr>
                  <w:divsChild>
                    <w:div w:id="1672098185">
                      <w:marLeft w:val="0"/>
                      <w:marRight w:val="0"/>
                      <w:marTop w:val="0"/>
                      <w:marBottom w:val="0"/>
                      <w:divBdr>
                        <w:top w:val="none" w:sz="0" w:space="0" w:color="auto"/>
                        <w:left w:val="none" w:sz="0" w:space="0" w:color="auto"/>
                        <w:bottom w:val="none" w:sz="0" w:space="0" w:color="auto"/>
                        <w:right w:val="none" w:sz="0" w:space="0" w:color="auto"/>
                      </w:divBdr>
                    </w:div>
                    <w:div w:id="2103989959">
                      <w:marLeft w:val="0"/>
                      <w:marRight w:val="0"/>
                      <w:marTop w:val="0"/>
                      <w:marBottom w:val="0"/>
                      <w:divBdr>
                        <w:top w:val="none" w:sz="0" w:space="0" w:color="auto"/>
                        <w:left w:val="none" w:sz="0" w:space="0" w:color="auto"/>
                        <w:bottom w:val="none" w:sz="0" w:space="0" w:color="auto"/>
                        <w:right w:val="none" w:sz="0" w:space="0" w:color="auto"/>
                      </w:divBdr>
                    </w:div>
                  </w:divsChild>
                </w:div>
                <w:div w:id="1871338976">
                  <w:marLeft w:val="0"/>
                  <w:marRight w:val="0"/>
                  <w:marTop w:val="0"/>
                  <w:marBottom w:val="0"/>
                  <w:divBdr>
                    <w:top w:val="none" w:sz="0" w:space="0" w:color="auto"/>
                    <w:left w:val="none" w:sz="0" w:space="0" w:color="auto"/>
                    <w:bottom w:val="none" w:sz="0" w:space="0" w:color="auto"/>
                    <w:right w:val="none" w:sz="0" w:space="0" w:color="auto"/>
                  </w:divBdr>
                  <w:divsChild>
                    <w:div w:id="1000236893">
                      <w:marLeft w:val="0"/>
                      <w:marRight w:val="0"/>
                      <w:marTop w:val="0"/>
                      <w:marBottom w:val="0"/>
                      <w:divBdr>
                        <w:top w:val="none" w:sz="0" w:space="0" w:color="auto"/>
                        <w:left w:val="none" w:sz="0" w:space="0" w:color="auto"/>
                        <w:bottom w:val="none" w:sz="0" w:space="0" w:color="auto"/>
                        <w:right w:val="none" w:sz="0" w:space="0" w:color="auto"/>
                      </w:divBdr>
                    </w:div>
                  </w:divsChild>
                </w:div>
                <w:div w:id="1628320116">
                  <w:marLeft w:val="0"/>
                  <w:marRight w:val="0"/>
                  <w:marTop w:val="0"/>
                  <w:marBottom w:val="0"/>
                  <w:divBdr>
                    <w:top w:val="none" w:sz="0" w:space="0" w:color="auto"/>
                    <w:left w:val="none" w:sz="0" w:space="0" w:color="auto"/>
                    <w:bottom w:val="none" w:sz="0" w:space="0" w:color="auto"/>
                    <w:right w:val="none" w:sz="0" w:space="0" w:color="auto"/>
                  </w:divBdr>
                  <w:divsChild>
                    <w:div w:id="19454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5968">
      <w:bodyDiv w:val="1"/>
      <w:marLeft w:val="0"/>
      <w:marRight w:val="0"/>
      <w:marTop w:val="0"/>
      <w:marBottom w:val="0"/>
      <w:divBdr>
        <w:top w:val="none" w:sz="0" w:space="0" w:color="auto"/>
        <w:left w:val="none" w:sz="0" w:space="0" w:color="auto"/>
        <w:bottom w:val="none" w:sz="0" w:space="0" w:color="auto"/>
        <w:right w:val="none" w:sz="0" w:space="0" w:color="auto"/>
      </w:divBdr>
    </w:div>
    <w:div w:id="1049063190">
      <w:bodyDiv w:val="1"/>
      <w:marLeft w:val="0"/>
      <w:marRight w:val="0"/>
      <w:marTop w:val="0"/>
      <w:marBottom w:val="0"/>
      <w:divBdr>
        <w:top w:val="none" w:sz="0" w:space="0" w:color="auto"/>
        <w:left w:val="none" w:sz="0" w:space="0" w:color="auto"/>
        <w:bottom w:val="none" w:sz="0" w:space="0" w:color="auto"/>
        <w:right w:val="none" w:sz="0" w:space="0" w:color="auto"/>
      </w:divBdr>
      <w:divsChild>
        <w:div w:id="1246574714">
          <w:marLeft w:val="0"/>
          <w:marRight w:val="0"/>
          <w:marTop w:val="0"/>
          <w:marBottom w:val="0"/>
          <w:divBdr>
            <w:top w:val="none" w:sz="0" w:space="0" w:color="auto"/>
            <w:left w:val="none" w:sz="0" w:space="0" w:color="auto"/>
            <w:bottom w:val="none" w:sz="0" w:space="0" w:color="auto"/>
            <w:right w:val="none" w:sz="0" w:space="0" w:color="auto"/>
          </w:divBdr>
          <w:divsChild>
            <w:div w:id="1969629048">
              <w:marLeft w:val="0"/>
              <w:marRight w:val="0"/>
              <w:marTop w:val="0"/>
              <w:marBottom w:val="0"/>
              <w:divBdr>
                <w:top w:val="none" w:sz="0" w:space="0" w:color="auto"/>
                <w:left w:val="none" w:sz="0" w:space="0" w:color="auto"/>
                <w:bottom w:val="none" w:sz="0" w:space="0" w:color="auto"/>
                <w:right w:val="none" w:sz="0" w:space="0" w:color="auto"/>
              </w:divBdr>
              <w:divsChild>
                <w:div w:id="261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9469">
      <w:bodyDiv w:val="1"/>
      <w:marLeft w:val="0"/>
      <w:marRight w:val="0"/>
      <w:marTop w:val="0"/>
      <w:marBottom w:val="0"/>
      <w:divBdr>
        <w:top w:val="none" w:sz="0" w:space="0" w:color="auto"/>
        <w:left w:val="none" w:sz="0" w:space="0" w:color="auto"/>
        <w:bottom w:val="none" w:sz="0" w:space="0" w:color="auto"/>
        <w:right w:val="none" w:sz="0" w:space="0" w:color="auto"/>
      </w:divBdr>
    </w:div>
    <w:div w:id="1142693572">
      <w:bodyDiv w:val="1"/>
      <w:marLeft w:val="0"/>
      <w:marRight w:val="0"/>
      <w:marTop w:val="0"/>
      <w:marBottom w:val="0"/>
      <w:divBdr>
        <w:top w:val="none" w:sz="0" w:space="0" w:color="auto"/>
        <w:left w:val="none" w:sz="0" w:space="0" w:color="auto"/>
        <w:bottom w:val="none" w:sz="0" w:space="0" w:color="auto"/>
        <w:right w:val="none" w:sz="0" w:space="0" w:color="auto"/>
      </w:divBdr>
    </w:div>
    <w:div w:id="1202670796">
      <w:bodyDiv w:val="1"/>
      <w:marLeft w:val="0"/>
      <w:marRight w:val="0"/>
      <w:marTop w:val="0"/>
      <w:marBottom w:val="0"/>
      <w:divBdr>
        <w:top w:val="none" w:sz="0" w:space="0" w:color="auto"/>
        <w:left w:val="none" w:sz="0" w:space="0" w:color="auto"/>
        <w:bottom w:val="none" w:sz="0" w:space="0" w:color="auto"/>
        <w:right w:val="none" w:sz="0" w:space="0" w:color="auto"/>
      </w:divBdr>
    </w:div>
    <w:div w:id="1454983609">
      <w:bodyDiv w:val="1"/>
      <w:marLeft w:val="0"/>
      <w:marRight w:val="0"/>
      <w:marTop w:val="0"/>
      <w:marBottom w:val="0"/>
      <w:divBdr>
        <w:top w:val="none" w:sz="0" w:space="0" w:color="auto"/>
        <w:left w:val="none" w:sz="0" w:space="0" w:color="auto"/>
        <w:bottom w:val="none" w:sz="0" w:space="0" w:color="auto"/>
        <w:right w:val="none" w:sz="0" w:space="0" w:color="auto"/>
      </w:divBdr>
      <w:divsChild>
        <w:div w:id="2015957436">
          <w:marLeft w:val="0"/>
          <w:marRight w:val="0"/>
          <w:marTop w:val="0"/>
          <w:marBottom w:val="0"/>
          <w:divBdr>
            <w:top w:val="none" w:sz="0" w:space="0" w:color="auto"/>
            <w:left w:val="none" w:sz="0" w:space="0" w:color="auto"/>
            <w:bottom w:val="none" w:sz="0" w:space="0" w:color="auto"/>
            <w:right w:val="none" w:sz="0" w:space="0" w:color="auto"/>
          </w:divBdr>
          <w:divsChild>
            <w:div w:id="141582950">
              <w:marLeft w:val="0"/>
              <w:marRight w:val="0"/>
              <w:marTop w:val="0"/>
              <w:marBottom w:val="0"/>
              <w:divBdr>
                <w:top w:val="none" w:sz="0" w:space="0" w:color="auto"/>
                <w:left w:val="none" w:sz="0" w:space="0" w:color="auto"/>
                <w:bottom w:val="none" w:sz="0" w:space="0" w:color="auto"/>
                <w:right w:val="none" w:sz="0" w:space="0" w:color="auto"/>
              </w:divBdr>
              <w:divsChild>
                <w:div w:id="3711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6711">
      <w:bodyDiv w:val="1"/>
      <w:marLeft w:val="0"/>
      <w:marRight w:val="0"/>
      <w:marTop w:val="0"/>
      <w:marBottom w:val="0"/>
      <w:divBdr>
        <w:top w:val="none" w:sz="0" w:space="0" w:color="auto"/>
        <w:left w:val="none" w:sz="0" w:space="0" w:color="auto"/>
        <w:bottom w:val="none" w:sz="0" w:space="0" w:color="auto"/>
        <w:right w:val="none" w:sz="0" w:space="0" w:color="auto"/>
      </w:divBdr>
    </w:div>
    <w:div w:id="1853058687">
      <w:bodyDiv w:val="1"/>
      <w:marLeft w:val="0"/>
      <w:marRight w:val="0"/>
      <w:marTop w:val="0"/>
      <w:marBottom w:val="0"/>
      <w:divBdr>
        <w:top w:val="none" w:sz="0" w:space="0" w:color="auto"/>
        <w:left w:val="none" w:sz="0" w:space="0" w:color="auto"/>
        <w:bottom w:val="none" w:sz="0" w:space="0" w:color="auto"/>
        <w:right w:val="none" w:sz="0" w:space="0" w:color="auto"/>
      </w:divBdr>
    </w:div>
    <w:div w:id="1861317163">
      <w:bodyDiv w:val="1"/>
      <w:marLeft w:val="0"/>
      <w:marRight w:val="0"/>
      <w:marTop w:val="0"/>
      <w:marBottom w:val="0"/>
      <w:divBdr>
        <w:top w:val="none" w:sz="0" w:space="0" w:color="auto"/>
        <w:left w:val="none" w:sz="0" w:space="0" w:color="auto"/>
        <w:bottom w:val="none" w:sz="0" w:space="0" w:color="auto"/>
        <w:right w:val="none" w:sz="0" w:space="0" w:color="auto"/>
      </w:divBdr>
      <w:divsChild>
        <w:div w:id="1981111489">
          <w:marLeft w:val="0"/>
          <w:marRight w:val="0"/>
          <w:marTop w:val="0"/>
          <w:marBottom w:val="0"/>
          <w:divBdr>
            <w:top w:val="none" w:sz="0" w:space="0" w:color="auto"/>
            <w:left w:val="none" w:sz="0" w:space="0" w:color="auto"/>
            <w:bottom w:val="none" w:sz="0" w:space="0" w:color="auto"/>
            <w:right w:val="none" w:sz="0" w:space="0" w:color="auto"/>
          </w:divBdr>
          <w:divsChild>
            <w:div w:id="284775743">
              <w:marLeft w:val="0"/>
              <w:marRight w:val="0"/>
              <w:marTop w:val="0"/>
              <w:marBottom w:val="0"/>
              <w:divBdr>
                <w:top w:val="none" w:sz="0" w:space="0" w:color="auto"/>
                <w:left w:val="none" w:sz="0" w:space="0" w:color="auto"/>
                <w:bottom w:val="none" w:sz="0" w:space="0" w:color="auto"/>
                <w:right w:val="none" w:sz="0" w:space="0" w:color="auto"/>
              </w:divBdr>
              <w:divsChild>
                <w:div w:id="747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782">
      <w:bodyDiv w:val="1"/>
      <w:marLeft w:val="0"/>
      <w:marRight w:val="0"/>
      <w:marTop w:val="0"/>
      <w:marBottom w:val="0"/>
      <w:divBdr>
        <w:top w:val="none" w:sz="0" w:space="0" w:color="auto"/>
        <w:left w:val="none" w:sz="0" w:space="0" w:color="auto"/>
        <w:bottom w:val="none" w:sz="0" w:space="0" w:color="auto"/>
        <w:right w:val="none" w:sz="0" w:space="0" w:color="auto"/>
      </w:divBdr>
      <w:divsChild>
        <w:div w:id="1268466822">
          <w:marLeft w:val="0"/>
          <w:marRight w:val="0"/>
          <w:marTop w:val="0"/>
          <w:marBottom w:val="0"/>
          <w:divBdr>
            <w:top w:val="none" w:sz="0" w:space="0" w:color="auto"/>
            <w:left w:val="none" w:sz="0" w:space="0" w:color="auto"/>
            <w:bottom w:val="none" w:sz="0" w:space="0" w:color="auto"/>
            <w:right w:val="none" w:sz="0" w:space="0" w:color="auto"/>
          </w:divBdr>
          <w:divsChild>
            <w:div w:id="842666004">
              <w:marLeft w:val="0"/>
              <w:marRight w:val="0"/>
              <w:marTop w:val="0"/>
              <w:marBottom w:val="0"/>
              <w:divBdr>
                <w:top w:val="none" w:sz="0" w:space="0" w:color="auto"/>
                <w:left w:val="none" w:sz="0" w:space="0" w:color="auto"/>
                <w:bottom w:val="none" w:sz="0" w:space="0" w:color="auto"/>
                <w:right w:val="none" w:sz="0" w:space="0" w:color="auto"/>
              </w:divBdr>
              <w:divsChild>
                <w:div w:id="1200509886">
                  <w:marLeft w:val="0"/>
                  <w:marRight w:val="0"/>
                  <w:marTop w:val="0"/>
                  <w:marBottom w:val="0"/>
                  <w:divBdr>
                    <w:top w:val="none" w:sz="0" w:space="0" w:color="auto"/>
                    <w:left w:val="none" w:sz="0" w:space="0" w:color="auto"/>
                    <w:bottom w:val="none" w:sz="0" w:space="0" w:color="auto"/>
                    <w:right w:val="none" w:sz="0" w:space="0" w:color="auto"/>
                  </w:divBdr>
                  <w:divsChild>
                    <w:div w:id="845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iljazovic/Desktop/Mai_Pressemitteilung_Ri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909603D3A8C434FB7115C75608875D4" ma:contentTypeVersion="7" ma:contentTypeDescription="Ein neues Dokument erstellen." ma:contentTypeScope="" ma:versionID="1c5dca42dafd57d0182bcca0a3bb841e">
  <xsd:schema xmlns:xsd="http://www.w3.org/2001/XMLSchema" xmlns:xs="http://www.w3.org/2001/XMLSchema" xmlns:p="http://schemas.microsoft.com/office/2006/metadata/properties" xmlns:ns2="b50cb12c-f43e-4edd-b063-695693b18d77" targetNamespace="http://schemas.microsoft.com/office/2006/metadata/properties" ma:root="true" ma:fieldsID="5638d8b7a97c50d178d11555238e63e9" ns2:_="">
    <xsd:import namespace="b50cb12c-f43e-4edd-b063-695693b18d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cb12c-f43e-4edd-b063-695693b18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75DDC9-DA8B-4268-BB4B-18E3D4419707}">
  <ds:schemaRefs>
    <ds:schemaRef ds:uri="http://schemas.microsoft.com/sharepoint/v3/contenttype/forms"/>
  </ds:schemaRefs>
</ds:datastoreItem>
</file>

<file path=customXml/itemProps2.xml><?xml version="1.0" encoding="utf-8"?>
<ds:datastoreItem xmlns:ds="http://schemas.openxmlformats.org/officeDocument/2006/customXml" ds:itemID="{863F3D1C-D73C-41FE-BFEA-EB811033F6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9A00E1-170A-4FE3-8A8B-212940E64990}">
  <ds:schemaRefs>
    <ds:schemaRef ds:uri="http://schemas.openxmlformats.org/officeDocument/2006/bibliography"/>
  </ds:schemaRefs>
</ds:datastoreItem>
</file>

<file path=customXml/itemProps4.xml><?xml version="1.0" encoding="utf-8"?>
<ds:datastoreItem xmlns:ds="http://schemas.openxmlformats.org/officeDocument/2006/customXml" ds:itemID="{9C432F33-0405-47F2-A2A8-D0F883188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cb12c-f43e-4edd-b063-695693b18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Mai_Pressemitteilung_RiR.dotx</Template>
  <TotalTime>0</TotalTime>
  <Pages>2</Pages>
  <Words>312</Words>
  <Characters>1970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Emina Iljazovic</dc:creator>
  <cp:keywords/>
  <dc:description/>
  <cp:lastModifiedBy>Emina Iljazovic</cp:lastModifiedBy>
  <cp:revision>1</cp:revision>
  <cp:lastPrinted>2021-07-30T14:01:00Z</cp:lastPrinted>
  <dcterms:created xsi:type="dcterms:W3CDTF">2024-08-14T09:03:00Z</dcterms:created>
  <dcterms:modified xsi:type="dcterms:W3CDTF">2024-08-14T09:04:00Z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0x0101004909603D3A8C434FB7115C75608875D4</vt:lpwstr>
  </property>
</Properties>
</file>